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D411FD" w14:textId="50902472" w:rsidR="00A36BD1" w:rsidRPr="007F0C4F" w:rsidRDefault="00A36BD1" w:rsidP="00330BF0">
      <w:pPr>
        <w:pStyle w:val="1f3"/>
        <w:numPr>
          <w:ilvl w:val="0"/>
          <w:numId w:val="9"/>
        </w:numPr>
        <w:ind w:firstLineChars="0"/>
      </w:pPr>
      <w:bookmarkStart w:id="0" w:name="_Toc19010"/>
      <w:bookmarkStart w:id="1" w:name="_Toc127820564"/>
      <w:bookmarkStart w:id="2" w:name="_Toc10546"/>
      <w:bookmarkStart w:id="3" w:name="_Toc132190634"/>
      <w:bookmarkStart w:id="4" w:name="_Toc128397970"/>
      <w:bookmarkStart w:id="5" w:name="_Toc12545"/>
      <w:bookmarkStart w:id="6" w:name="_Toc130887500"/>
      <w:bookmarkStart w:id="7" w:name="_Toc128150778"/>
      <w:bookmarkStart w:id="8" w:name="_Toc128151027"/>
      <w:bookmarkStart w:id="9" w:name="_Toc128150134"/>
      <w:r w:rsidRPr="007F0C4F">
        <w:rPr>
          <w:rFonts w:hint="eastAsia"/>
        </w:rPr>
        <w:t>技术要求</w:t>
      </w:r>
      <w:bookmarkStart w:id="10" w:name="OLE_LINK1"/>
      <w:bookmarkEnd w:id="0"/>
      <w:bookmarkEnd w:id="1"/>
      <w:bookmarkEnd w:id="2"/>
      <w:bookmarkEnd w:id="3"/>
      <w:bookmarkEnd w:id="4"/>
      <w:bookmarkEnd w:id="5"/>
      <w:bookmarkEnd w:id="6"/>
      <w:bookmarkEnd w:id="7"/>
      <w:bookmarkEnd w:id="8"/>
      <w:bookmarkEnd w:id="9"/>
      <w:r w:rsidR="00330BF0">
        <w:rPr>
          <w:rFonts w:hint="eastAsia"/>
        </w:rPr>
        <w:t>（甲方参数要求）</w:t>
      </w:r>
      <w:bookmarkEnd w:id="10"/>
    </w:p>
    <w:p w14:paraId="4D20759D" w14:textId="77777777" w:rsidR="007F0C4F" w:rsidRPr="007F0C4F" w:rsidRDefault="007F0C4F" w:rsidP="00330BF0">
      <w:pPr>
        <w:pStyle w:val="a3"/>
      </w:pPr>
    </w:p>
    <w:p w14:paraId="3C200689" w14:textId="77777777" w:rsidR="00A36BD1" w:rsidRPr="007F0C4F" w:rsidRDefault="00A36BD1" w:rsidP="00330BF0">
      <w:pPr>
        <w:pStyle w:val="a3"/>
      </w:pPr>
      <w:r w:rsidRPr="007F0C4F">
        <w:rPr>
          <w:rFonts w:hint="eastAsia"/>
          <w:lang w:val="zh-CN"/>
        </w:rPr>
        <w:t>★</w:t>
      </w:r>
      <w:r w:rsidRPr="007F0C4F">
        <w:rPr>
          <w:rFonts w:hint="eastAsia"/>
        </w:rPr>
        <w:t>技术参数</w:t>
      </w:r>
    </w:p>
    <w:p w14:paraId="33A778FB" w14:textId="61812B79" w:rsidR="00A36BD1" w:rsidRPr="007F0C4F" w:rsidRDefault="00A36BD1" w:rsidP="003C4CB7">
      <w:pPr>
        <w:pStyle w:val="2"/>
      </w:pPr>
      <w:r w:rsidRPr="007F0C4F">
        <w:rPr>
          <w:rFonts w:hint="eastAsia"/>
        </w:rPr>
        <w:t>硬件部分</w:t>
      </w:r>
    </w:p>
    <w:p w14:paraId="520A31A3" w14:textId="77777777" w:rsidR="007F0C4F" w:rsidRPr="007F0C4F" w:rsidRDefault="007F0C4F" w:rsidP="00330BF0">
      <w:pPr>
        <w:pStyle w:val="a3"/>
      </w:pPr>
    </w:p>
    <w:tbl>
      <w:tblPr>
        <w:tblpPr w:leftFromText="180" w:rightFromText="180" w:vertAnchor="text" w:tblpXSpec="center" w:tblpY="1"/>
        <w:tblOverlap w:val="never"/>
        <w:tblW w:w="84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709"/>
        <w:gridCol w:w="4961"/>
        <w:gridCol w:w="709"/>
        <w:gridCol w:w="709"/>
        <w:gridCol w:w="670"/>
      </w:tblGrid>
      <w:tr w:rsidR="00A36BD1" w14:paraId="09821A6E" w14:textId="77777777" w:rsidTr="0011438B">
        <w:trPr>
          <w:trHeight w:val="300"/>
          <w:tblHeader/>
        </w:trPr>
        <w:tc>
          <w:tcPr>
            <w:tcW w:w="704" w:type="dxa"/>
            <w:vAlign w:val="center"/>
          </w:tcPr>
          <w:p w14:paraId="3AD90C67" w14:textId="77777777" w:rsidR="00A36BD1" w:rsidRPr="0011438B" w:rsidRDefault="00A36BD1" w:rsidP="0011438B">
            <w:pPr>
              <w:widowControl/>
              <w:jc w:val="center"/>
              <w:rPr>
                <w:rFonts w:ascii="宋体" w:hAnsi="宋体" w:cs="宋体" w:hint="eastAsia"/>
                <w:b/>
                <w:bCs/>
                <w:kern w:val="0"/>
                <w:sz w:val="18"/>
                <w:szCs w:val="18"/>
              </w:rPr>
            </w:pPr>
            <w:r w:rsidRPr="0011438B">
              <w:rPr>
                <w:rFonts w:ascii="宋体" w:hAnsi="宋体" w:cs="宋体" w:hint="eastAsia"/>
                <w:b/>
                <w:bCs/>
                <w:kern w:val="0"/>
                <w:sz w:val="18"/>
                <w:szCs w:val="18"/>
              </w:rPr>
              <w:t>序号</w:t>
            </w:r>
          </w:p>
        </w:tc>
        <w:tc>
          <w:tcPr>
            <w:tcW w:w="709" w:type="dxa"/>
            <w:vAlign w:val="center"/>
          </w:tcPr>
          <w:p w14:paraId="33BD8F61" w14:textId="77777777" w:rsidR="00A36BD1" w:rsidRPr="0011438B" w:rsidRDefault="00A36BD1" w:rsidP="0011438B">
            <w:pPr>
              <w:jc w:val="center"/>
              <w:rPr>
                <w:rFonts w:ascii="宋体" w:hAnsi="宋体" w:cs="宋体" w:hint="eastAsia"/>
                <w:b/>
                <w:bCs/>
                <w:kern w:val="0"/>
                <w:sz w:val="18"/>
                <w:szCs w:val="18"/>
              </w:rPr>
            </w:pPr>
            <w:r w:rsidRPr="0011438B">
              <w:rPr>
                <w:rFonts w:ascii="宋体" w:hAnsi="宋体" w:cs="宋体" w:hint="eastAsia"/>
                <w:b/>
                <w:sz w:val="18"/>
                <w:szCs w:val="18"/>
              </w:rPr>
              <w:t>名称</w:t>
            </w:r>
          </w:p>
        </w:tc>
        <w:tc>
          <w:tcPr>
            <w:tcW w:w="4961" w:type="dxa"/>
            <w:vAlign w:val="center"/>
          </w:tcPr>
          <w:p w14:paraId="0A324C6A" w14:textId="77777777" w:rsidR="00A36BD1" w:rsidRPr="0011438B" w:rsidRDefault="00A36BD1" w:rsidP="0011438B">
            <w:pPr>
              <w:tabs>
                <w:tab w:val="left" w:pos="1935"/>
                <w:tab w:val="center" w:pos="2606"/>
              </w:tabs>
              <w:jc w:val="center"/>
              <w:rPr>
                <w:rFonts w:ascii="宋体" w:hAnsi="宋体" w:cs="宋体" w:hint="eastAsia"/>
                <w:b/>
                <w:bCs/>
                <w:kern w:val="0"/>
                <w:sz w:val="18"/>
                <w:szCs w:val="18"/>
              </w:rPr>
            </w:pPr>
            <w:r w:rsidRPr="0011438B">
              <w:rPr>
                <w:rFonts w:ascii="宋体" w:hAnsi="宋体" w:cs="宋体" w:hint="eastAsia"/>
                <w:b/>
                <w:sz w:val="18"/>
                <w:szCs w:val="18"/>
              </w:rPr>
              <w:t>主要技术参数</w:t>
            </w:r>
          </w:p>
        </w:tc>
        <w:tc>
          <w:tcPr>
            <w:tcW w:w="709" w:type="dxa"/>
            <w:vAlign w:val="center"/>
          </w:tcPr>
          <w:p w14:paraId="46AA3F9F" w14:textId="77777777" w:rsidR="00A36BD1" w:rsidRPr="0011438B" w:rsidRDefault="00A36BD1" w:rsidP="0011438B">
            <w:pPr>
              <w:jc w:val="center"/>
              <w:rPr>
                <w:rFonts w:ascii="宋体" w:hAnsi="宋体" w:cs="宋体" w:hint="eastAsia"/>
                <w:b/>
                <w:bCs/>
                <w:kern w:val="0"/>
                <w:sz w:val="18"/>
                <w:szCs w:val="18"/>
              </w:rPr>
            </w:pPr>
            <w:r w:rsidRPr="0011438B">
              <w:rPr>
                <w:rFonts w:ascii="宋体" w:hAnsi="宋体" w:cs="宋体" w:hint="eastAsia"/>
                <w:b/>
                <w:sz w:val="18"/>
                <w:szCs w:val="18"/>
              </w:rPr>
              <w:t>数量</w:t>
            </w:r>
          </w:p>
        </w:tc>
        <w:tc>
          <w:tcPr>
            <w:tcW w:w="709" w:type="dxa"/>
            <w:vAlign w:val="center"/>
          </w:tcPr>
          <w:p w14:paraId="0C578AAF" w14:textId="77777777" w:rsidR="00A36BD1" w:rsidRPr="0011438B" w:rsidRDefault="00A36BD1" w:rsidP="0011438B">
            <w:pPr>
              <w:jc w:val="center"/>
              <w:rPr>
                <w:rFonts w:ascii="宋体" w:hAnsi="宋体" w:cs="宋体" w:hint="eastAsia"/>
                <w:b/>
                <w:bCs/>
                <w:kern w:val="0"/>
                <w:sz w:val="18"/>
                <w:szCs w:val="18"/>
              </w:rPr>
            </w:pPr>
            <w:r w:rsidRPr="0011438B">
              <w:rPr>
                <w:rFonts w:ascii="宋体" w:hAnsi="宋体" w:cs="宋体" w:hint="eastAsia"/>
                <w:b/>
                <w:sz w:val="18"/>
                <w:szCs w:val="18"/>
              </w:rPr>
              <w:t>单位</w:t>
            </w:r>
          </w:p>
        </w:tc>
        <w:tc>
          <w:tcPr>
            <w:tcW w:w="670" w:type="dxa"/>
            <w:vAlign w:val="center"/>
          </w:tcPr>
          <w:p w14:paraId="15701FD6" w14:textId="77777777" w:rsidR="00A36BD1" w:rsidRPr="0011438B" w:rsidRDefault="00A36BD1" w:rsidP="0011438B">
            <w:pPr>
              <w:widowControl/>
              <w:jc w:val="center"/>
              <w:rPr>
                <w:rFonts w:ascii="宋体" w:hAnsi="宋体" w:cs="宋体" w:hint="eastAsia"/>
                <w:b/>
                <w:bCs/>
                <w:kern w:val="0"/>
                <w:sz w:val="18"/>
                <w:szCs w:val="18"/>
              </w:rPr>
            </w:pPr>
            <w:r w:rsidRPr="0011438B">
              <w:rPr>
                <w:rFonts w:ascii="宋体" w:hAnsi="宋体" w:cs="宋体" w:hint="eastAsia"/>
                <w:b/>
                <w:bCs/>
                <w:kern w:val="0"/>
                <w:sz w:val="18"/>
                <w:szCs w:val="18"/>
              </w:rPr>
              <w:t>备注</w:t>
            </w:r>
          </w:p>
        </w:tc>
      </w:tr>
      <w:tr w:rsidR="00A36BD1" w14:paraId="0FB97D5D" w14:textId="77777777" w:rsidTr="0011438B">
        <w:trPr>
          <w:trHeight w:val="850"/>
        </w:trPr>
        <w:tc>
          <w:tcPr>
            <w:tcW w:w="704" w:type="dxa"/>
            <w:vAlign w:val="center"/>
          </w:tcPr>
          <w:p w14:paraId="5F3C9E96"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1</w:t>
            </w:r>
          </w:p>
        </w:tc>
        <w:tc>
          <w:tcPr>
            <w:tcW w:w="709" w:type="dxa"/>
            <w:vAlign w:val="center"/>
          </w:tcPr>
          <w:p w14:paraId="339CDC46" w14:textId="77777777" w:rsidR="00A36BD1" w:rsidRPr="0011438B" w:rsidRDefault="00A36BD1" w:rsidP="0011438B">
            <w:pPr>
              <w:jc w:val="center"/>
              <w:rPr>
                <w:rFonts w:ascii="宋体" w:hAnsi="宋体" w:cs="宋体" w:hint="eastAsia"/>
                <w:bCs/>
                <w:sz w:val="18"/>
                <w:szCs w:val="18"/>
              </w:rPr>
            </w:pPr>
            <w:r w:rsidRPr="0011438B">
              <w:rPr>
                <w:rFonts w:ascii="宋体" w:hAnsi="宋体" w:cs="宋体" w:hint="eastAsia"/>
                <w:bCs/>
                <w:sz w:val="18"/>
                <w:szCs w:val="18"/>
              </w:rPr>
              <w:t>55寸0.88MM拼接屏</w:t>
            </w:r>
          </w:p>
          <w:p w14:paraId="23BB45F8" w14:textId="77777777" w:rsidR="00A36BD1" w:rsidRPr="0011438B" w:rsidRDefault="00A36BD1" w:rsidP="0011438B">
            <w:pPr>
              <w:jc w:val="center"/>
              <w:rPr>
                <w:rFonts w:ascii="宋体" w:hAnsi="宋体" w:cs="宋体" w:hint="eastAsia"/>
                <w:sz w:val="18"/>
                <w:szCs w:val="18"/>
              </w:rPr>
            </w:pPr>
          </w:p>
        </w:tc>
        <w:tc>
          <w:tcPr>
            <w:tcW w:w="4961" w:type="dxa"/>
            <w:vAlign w:val="center"/>
          </w:tcPr>
          <w:p w14:paraId="6277FB15"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W355，规格：≥55寸，≤0.88mm屏缝，支持多种拼接方式；</w:t>
            </w:r>
          </w:p>
          <w:p w14:paraId="2FE8331D" w14:textId="35564E38"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单屏分辨率：≥1920×1080</w:t>
            </w:r>
            <w:r w:rsidR="0011438B">
              <w:rPr>
                <w:rFonts w:ascii="宋体" w:hAnsi="宋体" w:cs="宋体" w:hint="eastAsia"/>
                <w:sz w:val="18"/>
                <w:szCs w:val="18"/>
              </w:rPr>
              <w:t>；</w:t>
            </w:r>
            <w:r w:rsidRPr="0011438B">
              <w:rPr>
                <w:rFonts w:ascii="宋体" w:hAnsi="宋体" w:cs="宋体" w:hint="eastAsia"/>
                <w:sz w:val="18"/>
                <w:szCs w:val="18"/>
              </w:rPr>
              <w:t>广视角：178°(水平)/178°(垂直)；</w:t>
            </w:r>
          </w:p>
          <w:p w14:paraId="79FDBB3F"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响应时间：≤8ms；</w:t>
            </w:r>
          </w:p>
          <w:p w14:paraId="16054651"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对比度：≥1200:1；亮度：≥500cd/㎡；</w:t>
            </w:r>
          </w:p>
          <w:p w14:paraId="63675097" w14:textId="60F2E828"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电源要求：AC100-240V～</w:t>
            </w:r>
            <w:r w:rsidR="00FE536A">
              <w:rPr>
                <w:rFonts w:ascii="宋体" w:hAnsi="宋体" w:cs="宋体" w:hint="eastAsia"/>
                <w:sz w:val="18"/>
                <w:szCs w:val="18"/>
              </w:rPr>
              <w:t>，</w:t>
            </w:r>
            <w:r w:rsidRPr="0011438B">
              <w:rPr>
                <w:rFonts w:ascii="宋体" w:hAnsi="宋体" w:cs="宋体" w:hint="eastAsia"/>
                <w:sz w:val="18"/>
                <w:szCs w:val="18"/>
              </w:rPr>
              <w:t>50/60Hz；</w:t>
            </w:r>
          </w:p>
          <w:p w14:paraId="0D8B8F6B"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信号接口：VGA×1，HDMI×1，USB×1；</w:t>
            </w:r>
          </w:p>
          <w:p w14:paraId="3E09B830" w14:textId="4BE94CD1"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液晶产品显示单元漏光度≤0.002cd/m</w:t>
            </w:r>
            <w:r w:rsidRPr="0011438B">
              <w:rPr>
                <w:rFonts w:ascii="宋体" w:hAnsi="宋体" w:cs="宋体" w:hint="eastAsia"/>
                <w:b/>
                <w:bCs/>
                <w:sz w:val="18"/>
                <w:szCs w:val="18"/>
                <w:vertAlign w:val="superscript"/>
              </w:rPr>
              <w:t>2</w:t>
            </w:r>
            <w:r w:rsidR="00FE536A">
              <w:rPr>
                <w:rFonts w:ascii="宋体" w:hAnsi="宋体" w:cs="宋体" w:hint="eastAsia"/>
                <w:sz w:val="18"/>
                <w:szCs w:val="18"/>
              </w:rPr>
              <w:t>；</w:t>
            </w:r>
          </w:p>
          <w:p w14:paraId="15EBEBBF" w14:textId="7556DFBB"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LCD 背光源液晶显示屏</w:t>
            </w:r>
            <w:r w:rsidR="0011438B">
              <w:rPr>
                <w:rFonts w:ascii="宋体" w:hAnsi="宋体" w:cs="宋体" w:hint="eastAsia"/>
                <w:sz w:val="18"/>
                <w:szCs w:val="18"/>
              </w:rPr>
              <w:t>，</w:t>
            </w:r>
            <w:r w:rsidRPr="0011438B">
              <w:rPr>
                <w:rFonts w:ascii="宋体" w:hAnsi="宋体" w:cs="宋体" w:hint="eastAsia"/>
                <w:sz w:val="18"/>
                <w:szCs w:val="18"/>
              </w:rPr>
              <w:t>背光采用点阵式LCD灯排列技术</w:t>
            </w:r>
            <w:r w:rsidR="0011438B">
              <w:rPr>
                <w:rFonts w:ascii="宋体" w:hAnsi="宋体" w:cs="宋体" w:hint="eastAsia"/>
                <w:sz w:val="18"/>
                <w:szCs w:val="18"/>
              </w:rPr>
              <w:t>，</w:t>
            </w:r>
            <w:r w:rsidRPr="0011438B">
              <w:rPr>
                <w:rFonts w:ascii="宋体" w:hAnsi="宋体" w:cs="宋体" w:hint="eastAsia"/>
                <w:sz w:val="18"/>
                <w:szCs w:val="18"/>
              </w:rPr>
              <w:t>且有校正功能,具有逐点亮度及色度校正功能。</w:t>
            </w:r>
          </w:p>
        </w:tc>
        <w:tc>
          <w:tcPr>
            <w:tcW w:w="709" w:type="dxa"/>
            <w:vAlign w:val="center"/>
          </w:tcPr>
          <w:p w14:paraId="16BFBDDB"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9</w:t>
            </w:r>
          </w:p>
        </w:tc>
        <w:tc>
          <w:tcPr>
            <w:tcW w:w="709" w:type="dxa"/>
            <w:vAlign w:val="center"/>
          </w:tcPr>
          <w:p w14:paraId="54E32844"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台</w:t>
            </w:r>
          </w:p>
        </w:tc>
        <w:tc>
          <w:tcPr>
            <w:tcW w:w="670" w:type="dxa"/>
            <w:vAlign w:val="center"/>
          </w:tcPr>
          <w:p w14:paraId="298C8AE7"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国内知名品牌</w:t>
            </w:r>
          </w:p>
        </w:tc>
      </w:tr>
      <w:tr w:rsidR="00A36BD1" w14:paraId="4CEF62F3" w14:textId="77777777" w:rsidTr="0011438B">
        <w:trPr>
          <w:trHeight w:val="300"/>
        </w:trPr>
        <w:tc>
          <w:tcPr>
            <w:tcW w:w="704" w:type="dxa"/>
            <w:vAlign w:val="center"/>
          </w:tcPr>
          <w:p w14:paraId="5A0B0A29"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2</w:t>
            </w:r>
          </w:p>
        </w:tc>
        <w:tc>
          <w:tcPr>
            <w:tcW w:w="709" w:type="dxa"/>
            <w:vAlign w:val="center"/>
          </w:tcPr>
          <w:p w14:paraId="7491BBA1"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拼接</w:t>
            </w:r>
          </w:p>
          <w:p w14:paraId="15D80F8B"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处理器</w:t>
            </w:r>
          </w:p>
        </w:tc>
        <w:tc>
          <w:tcPr>
            <w:tcW w:w="4961" w:type="dxa"/>
            <w:vAlign w:val="center"/>
          </w:tcPr>
          <w:p w14:paraId="1CD90B4F"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输入线路≥16路；</w:t>
            </w:r>
          </w:p>
          <w:p w14:paraId="4D9397EF"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支持功能化模块化板卡、插卡式的硬件设计，可扩展、可混插，可实现无限扩展的FPGA+架构；</w:t>
            </w:r>
          </w:p>
          <w:p w14:paraId="32389B8B"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分组管理：≥4组显示墙，支持多组不同分辨率及拼接模式的显示布局，各屏信号可共享；</w:t>
            </w:r>
          </w:p>
          <w:p w14:paraId="40B3F6AB"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支持设备与显示软件调控，分屏显示，矩阵转换功能；</w:t>
            </w:r>
          </w:p>
          <w:p w14:paraId="530AC96C"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支持并兼容配套多种型号拼接屏，符合CCC认证标准。</w:t>
            </w:r>
          </w:p>
        </w:tc>
        <w:tc>
          <w:tcPr>
            <w:tcW w:w="709" w:type="dxa"/>
            <w:vAlign w:val="center"/>
          </w:tcPr>
          <w:p w14:paraId="5FDE2320"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1</w:t>
            </w:r>
          </w:p>
        </w:tc>
        <w:tc>
          <w:tcPr>
            <w:tcW w:w="709" w:type="dxa"/>
            <w:vAlign w:val="center"/>
          </w:tcPr>
          <w:p w14:paraId="67F67C3B"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台</w:t>
            </w:r>
          </w:p>
        </w:tc>
        <w:tc>
          <w:tcPr>
            <w:tcW w:w="670" w:type="dxa"/>
            <w:vAlign w:val="center"/>
          </w:tcPr>
          <w:p w14:paraId="7608DC11"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国内知名品牌</w:t>
            </w:r>
          </w:p>
        </w:tc>
      </w:tr>
      <w:tr w:rsidR="00A36BD1" w14:paraId="4559604B" w14:textId="77777777" w:rsidTr="0011438B">
        <w:trPr>
          <w:trHeight w:val="300"/>
        </w:trPr>
        <w:tc>
          <w:tcPr>
            <w:tcW w:w="704" w:type="dxa"/>
            <w:vAlign w:val="center"/>
          </w:tcPr>
          <w:p w14:paraId="16B3D7FA"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3</w:t>
            </w:r>
          </w:p>
        </w:tc>
        <w:tc>
          <w:tcPr>
            <w:tcW w:w="709" w:type="dxa"/>
            <w:vAlign w:val="center"/>
          </w:tcPr>
          <w:p w14:paraId="0C71412E"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液晶拼接支架</w:t>
            </w:r>
          </w:p>
        </w:tc>
        <w:tc>
          <w:tcPr>
            <w:tcW w:w="4961" w:type="dxa"/>
            <w:vAlign w:val="center"/>
          </w:tcPr>
          <w:p w14:paraId="6FDE2D64"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壁挂支架含免费安装及辅材</w:t>
            </w:r>
          </w:p>
        </w:tc>
        <w:tc>
          <w:tcPr>
            <w:tcW w:w="709" w:type="dxa"/>
            <w:vAlign w:val="center"/>
          </w:tcPr>
          <w:p w14:paraId="3980518F"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9</w:t>
            </w:r>
          </w:p>
        </w:tc>
        <w:tc>
          <w:tcPr>
            <w:tcW w:w="709" w:type="dxa"/>
            <w:vAlign w:val="center"/>
          </w:tcPr>
          <w:p w14:paraId="0AC5BB16"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单元</w:t>
            </w:r>
          </w:p>
        </w:tc>
        <w:tc>
          <w:tcPr>
            <w:tcW w:w="670" w:type="dxa"/>
            <w:vAlign w:val="center"/>
          </w:tcPr>
          <w:p w14:paraId="5EA6F031" w14:textId="77777777" w:rsidR="00A36BD1" w:rsidRPr="0011438B" w:rsidRDefault="00A36BD1" w:rsidP="0011438B">
            <w:pPr>
              <w:jc w:val="center"/>
              <w:rPr>
                <w:rFonts w:ascii="宋体" w:hAnsi="宋体" w:cs="宋体" w:hint="eastAsia"/>
                <w:sz w:val="18"/>
                <w:szCs w:val="18"/>
              </w:rPr>
            </w:pPr>
          </w:p>
        </w:tc>
      </w:tr>
      <w:tr w:rsidR="00A36BD1" w14:paraId="622503E5" w14:textId="77777777" w:rsidTr="0011438B">
        <w:trPr>
          <w:trHeight w:val="300"/>
        </w:trPr>
        <w:tc>
          <w:tcPr>
            <w:tcW w:w="704" w:type="dxa"/>
            <w:vAlign w:val="center"/>
          </w:tcPr>
          <w:p w14:paraId="10CFE495"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4</w:t>
            </w:r>
          </w:p>
        </w:tc>
        <w:tc>
          <w:tcPr>
            <w:tcW w:w="709" w:type="dxa"/>
            <w:vAlign w:val="center"/>
          </w:tcPr>
          <w:p w14:paraId="1280D89C"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拼接屏安装辅助件</w:t>
            </w:r>
          </w:p>
        </w:tc>
        <w:tc>
          <w:tcPr>
            <w:tcW w:w="4961" w:type="dxa"/>
            <w:vAlign w:val="center"/>
          </w:tcPr>
          <w:p w14:paraId="5729A3FA" w14:textId="77777777" w:rsidR="0011438B" w:rsidRDefault="00A36BD1" w:rsidP="0011438B">
            <w:pPr>
              <w:ind w:left="810" w:hangingChars="450" w:hanging="810"/>
              <w:jc w:val="left"/>
              <w:rPr>
                <w:rFonts w:ascii="宋体" w:hAnsi="宋体" w:cs="宋体" w:hint="eastAsia"/>
                <w:sz w:val="18"/>
                <w:szCs w:val="18"/>
              </w:rPr>
            </w:pPr>
            <w:r w:rsidRPr="0011438B">
              <w:rPr>
                <w:rFonts w:ascii="宋体" w:hAnsi="宋体" w:cs="宋体" w:hint="eastAsia"/>
                <w:sz w:val="18"/>
                <w:szCs w:val="18"/>
              </w:rPr>
              <w:t>综合布线：HDMI信号输出线缆、电源线、网线、控制线、挂</w:t>
            </w:r>
          </w:p>
          <w:p w14:paraId="7402A027" w14:textId="6C38B94D" w:rsidR="00A36BD1" w:rsidRPr="0011438B" w:rsidRDefault="00A36BD1" w:rsidP="0011438B">
            <w:pPr>
              <w:ind w:left="810" w:hangingChars="450" w:hanging="810"/>
              <w:jc w:val="left"/>
              <w:rPr>
                <w:rFonts w:ascii="宋体" w:hAnsi="宋体" w:cs="宋体" w:hint="eastAsia"/>
                <w:sz w:val="18"/>
                <w:szCs w:val="18"/>
              </w:rPr>
            </w:pPr>
            <w:r w:rsidRPr="0011438B">
              <w:rPr>
                <w:rFonts w:ascii="宋体" w:hAnsi="宋体" w:cs="宋体" w:hint="eastAsia"/>
                <w:sz w:val="18"/>
                <w:szCs w:val="18"/>
              </w:rPr>
              <w:t>钩；</w:t>
            </w:r>
          </w:p>
          <w:p w14:paraId="23C6DCF3"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接地：≥6平方线；</w:t>
            </w:r>
          </w:p>
          <w:p w14:paraId="1F171598"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电源插座：≥预留3孔；</w:t>
            </w:r>
          </w:p>
          <w:p w14:paraId="53A42E5A"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安装方式：采用屏幕位置对角线中心。</w:t>
            </w:r>
          </w:p>
        </w:tc>
        <w:tc>
          <w:tcPr>
            <w:tcW w:w="709" w:type="dxa"/>
            <w:vAlign w:val="center"/>
          </w:tcPr>
          <w:p w14:paraId="5C930D22"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1</w:t>
            </w:r>
          </w:p>
        </w:tc>
        <w:tc>
          <w:tcPr>
            <w:tcW w:w="709" w:type="dxa"/>
            <w:vAlign w:val="center"/>
          </w:tcPr>
          <w:p w14:paraId="106BB469"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套</w:t>
            </w:r>
          </w:p>
        </w:tc>
        <w:tc>
          <w:tcPr>
            <w:tcW w:w="670" w:type="dxa"/>
            <w:vAlign w:val="center"/>
          </w:tcPr>
          <w:p w14:paraId="0EF4D892"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国内知名品牌</w:t>
            </w:r>
          </w:p>
        </w:tc>
      </w:tr>
      <w:tr w:rsidR="00A36BD1" w14:paraId="3F7C95AE" w14:textId="77777777" w:rsidTr="0011438B">
        <w:trPr>
          <w:trHeight w:val="300"/>
        </w:trPr>
        <w:tc>
          <w:tcPr>
            <w:tcW w:w="704" w:type="dxa"/>
            <w:vAlign w:val="center"/>
          </w:tcPr>
          <w:p w14:paraId="4113647F"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5</w:t>
            </w:r>
          </w:p>
        </w:tc>
        <w:tc>
          <w:tcPr>
            <w:tcW w:w="709" w:type="dxa"/>
            <w:vAlign w:val="center"/>
          </w:tcPr>
          <w:p w14:paraId="20034317"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电脑</w:t>
            </w:r>
          </w:p>
          <w:p w14:paraId="383192DC"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显示器</w:t>
            </w:r>
          </w:p>
        </w:tc>
        <w:tc>
          <w:tcPr>
            <w:tcW w:w="4961" w:type="dxa"/>
            <w:vAlign w:val="center"/>
          </w:tcPr>
          <w:p w14:paraId="60DBE307"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尺寸≥23寸；</w:t>
            </w:r>
          </w:p>
          <w:p w14:paraId="6EA16CF7"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分辨率≥1920*1080；</w:t>
            </w:r>
          </w:p>
          <w:p w14:paraId="41DE2F60" w14:textId="283A660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支持≥HDMI接口×1、≥DP接口×1、≥音频/耳机输出3.5mm×1；</w:t>
            </w:r>
          </w:p>
          <w:p w14:paraId="03CC423B"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亮度≥250cd/m</w:t>
            </w:r>
            <w:r w:rsidRPr="0011438B">
              <w:rPr>
                <w:rFonts w:ascii="宋体" w:hAnsi="宋体" w:cs="宋体" w:hint="eastAsia"/>
                <w:b/>
                <w:bCs/>
                <w:sz w:val="18"/>
                <w:szCs w:val="18"/>
                <w:vertAlign w:val="superscript"/>
              </w:rPr>
              <w:t>2</w:t>
            </w:r>
            <w:r w:rsidRPr="0011438B">
              <w:rPr>
                <w:rFonts w:ascii="宋体" w:hAnsi="宋体" w:cs="宋体" w:hint="eastAsia"/>
                <w:sz w:val="18"/>
                <w:szCs w:val="18"/>
              </w:rPr>
              <w:t>。</w:t>
            </w:r>
          </w:p>
        </w:tc>
        <w:tc>
          <w:tcPr>
            <w:tcW w:w="709" w:type="dxa"/>
            <w:vAlign w:val="center"/>
          </w:tcPr>
          <w:p w14:paraId="4E15886E"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1</w:t>
            </w:r>
          </w:p>
        </w:tc>
        <w:tc>
          <w:tcPr>
            <w:tcW w:w="709" w:type="dxa"/>
            <w:vAlign w:val="center"/>
          </w:tcPr>
          <w:p w14:paraId="2B1FCA3D" w14:textId="77777777" w:rsidR="00A36BD1" w:rsidRPr="0011438B" w:rsidRDefault="00A36BD1" w:rsidP="0011438B">
            <w:pPr>
              <w:jc w:val="center"/>
              <w:rPr>
                <w:rFonts w:ascii="宋体" w:hAnsi="宋体" w:cs="宋体" w:hint="eastAsia"/>
                <w:sz w:val="18"/>
                <w:szCs w:val="18"/>
              </w:rPr>
            </w:pPr>
            <w:proofErr w:type="gramStart"/>
            <w:r w:rsidRPr="0011438B">
              <w:rPr>
                <w:rFonts w:ascii="宋体" w:hAnsi="宋体" w:cs="宋体" w:hint="eastAsia"/>
                <w:sz w:val="18"/>
                <w:szCs w:val="18"/>
              </w:rPr>
              <w:t>个</w:t>
            </w:r>
            <w:proofErr w:type="gramEnd"/>
          </w:p>
        </w:tc>
        <w:tc>
          <w:tcPr>
            <w:tcW w:w="670" w:type="dxa"/>
            <w:vAlign w:val="center"/>
          </w:tcPr>
          <w:p w14:paraId="7D9E5DAC"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国内知名品牌</w:t>
            </w:r>
          </w:p>
        </w:tc>
      </w:tr>
      <w:tr w:rsidR="00A36BD1" w14:paraId="777CF0B7" w14:textId="77777777" w:rsidTr="0011438B">
        <w:trPr>
          <w:trHeight w:val="300"/>
        </w:trPr>
        <w:tc>
          <w:tcPr>
            <w:tcW w:w="704" w:type="dxa"/>
            <w:vAlign w:val="center"/>
          </w:tcPr>
          <w:p w14:paraId="29871A57"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6</w:t>
            </w:r>
          </w:p>
        </w:tc>
        <w:tc>
          <w:tcPr>
            <w:tcW w:w="709" w:type="dxa"/>
            <w:vAlign w:val="center"/>
          </w:tcPr>
          <w:p w14:paraId="3F0A452F"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鼠标</w:t>
            </w:r>
          </w:p>
        </w:tc>
        <w:tc>
          <w:tcPr>
            <w:tcW w:w="4961" w:type="dxa"/>
            <w:vAlign w:val="center"/>
          </w:tcPr>
          <w:p w14:paraId="080D0427" w14:textId="77777777" w:rsidR="00A36BD1" w:rsidRPr="0011438B" w:rsidRDefault="00A36BD1" w:rsidP="0011438B">
            <w:pPr>
              <w:adjustRightInd w:val="0"/>
              <w:snapToGrid w:val="0"/>
              <w:jc w:val="left"/>
              <w:rPr>
                <w:rFonts w:ascii="宋体" w:hAnsi="宋体" w:cs="宋体" w:hint="eastAsia"/>
                <w:sz w:val="18"/>
                <w:szCs w:val="18"/>
              </w:rPr>
            </w:pPr>
            <w:r w:rsidRPr="0011438B">
              <w:rPr>
                <w:rFonts w:ascii="宋体" w:hAnsi="宋体" w:cs="宋体" w:hint="eastAsia"/>
                <w:sz w:val="18"/>
                <w:szCs w:val="18"/>
              </w:rPr>
              <w:t>光电有线鼠标、3按键、黑色。</w:t>
            </w:r>
          </w:p>
        </w:tc>
        <w:tc>
          <w:tcPr>
            <w:tcW w:w="709" w:type="dxa"/>
            <w:vAlign w:val="center"/>
          </w:tcPr>
          <w:p w14:paraId="76650B1B"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1</w:t>
            </w:r>
          </w:p>
        </w:tc>
        <w:tc>
          <w:tcPr>
            <w:tcW w:w="709" w:type="dxa"/>
            <w:vAlign w:val="center"/>
          </w:tcPr>
          <w:p w14:paraId="1D67FAD4" w14:textId="77777777" w:rsidR="00A36BD1" w:rsidRPr="0011438B" w:rsidRDefault="00A36BD1" w:rsidP="0011438B">
            <w:pPr>
              <w:jc w:val="center"/>
              <w:rPr>
                <w:rFonts w:ascii="宋体" w:hAnsi="宋体" w:cs="宋体" w:hint="eastAsia"/>
                <w:sz w:val="18"/>
                <w:szCs w:val="18"/>
              </w:rPr>
            </w:pPr>
            <w:proofErr w:type="gramStart"/>
            <w:r w:rsidRPr="0011438B">
              <w:rPr>
                <w:rFonts w:ascii="宋体" w:hAnsi="宋体" w:cs="宋体" w:hint="eastAsia"/>
                <w:sz w:val="18"/>
                <w:szCs w:val="18"/>
              </w:rPr>
              <w:t>个</w:t>
            </w:r>
            <w:proofErr w:type="gramEnd"/>
          </w:p>
        </w:tc>
        <w:tc>
          <w:tcPr>
            <w:tcW w:w="670" w:type="dxa"/>
            <w:vAlign w:val="center"/>
          </w:tcPr>
          <w:p w14:paraId="390E5FC6"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国内知名</w:t>
            </w:r>
            <w:r w:rsidRPr="0011438B">
              <w:rPr>
                <w:rFonts w:ascii="宋体" w:hAnsi="宋体" w:cs="宋体" w:hint="eastAsia"/>
                <w:sz w:val="18"/>
                <w:szCs w:val="18"/>
              </w:rPr>
              <w:lastRenderedPageBreak/>
              <w:t>品牌</w:t>
            </w:r>
          </w:p>
        </w:tc>
      </w:tr>
      <w:tr w:rsidR="00A36BD1" w14:paraId="69291B5E" w14:textId="77777777" w:rsidTr="0011438B">
        <w:trPr>
          <w:trHeight w:val="300"/>
        </w:trPr>
        <w:tc>
          <w:tcPr>
            <w:tcW w:w="704" w:type="dxa"/>
            <w:vAlign w:val="center"/>
          </w:tcPr>
          <w:p w14:paraId="0F2B88C1"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lastRenderedPageBreak/>
              <w:t>7</w:t>
            </w:r>
          </w:p>
        </w:tc>
        <w:tc>
          <w:tcPr>
            <w:tcW w:w="709" w:type="dxa"/>
            <w:vAlign w:val="center"/>
          </w:tcPr>
          <w:p w14:paraId="142A19BA"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有线</w:t>
            </w:r>
          </w:p>
          <w:p w14:paraId="2E299E3B"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机械键盘</w:t>
            </w:r>
          </w:p>
        </w:tc>
        <w:tc>
          <w:tcPr>
            <w:tcW w:w="4961" w:type="dxa"/>
            <w:vAlign w:val="center"/>
          </w:tcPr>
          <w:p w14:paraId="0DA816FA"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有线供电方式；ABS键帽材质；无驱动软件。</w:t>
            </w:r>
          </w:p>
        </w:tc>
        <w:tc>
          <w:tcPr>
            <w:tcW w:w="709" w:type="dxa"/>
            <w:vAlign w:val="center"/>
          </w:tcPr>
          <w:p w14:paraId="04862A9F"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1</w:t>
            </w:r>
          </w:p>
        </w:tc>
        <w:tc>
          <w:tcPr>
            <w:tcW w:w="709" w:type="dxa"/>
            <w:vAlign w:val="center"/>
          </w:tcPr>
          <w:p w14:paraId="2A1DD946" w14:textId="77777777" w:rsidR="00A36BD1" w:rsidRPr="0011438B" w:rsidRDefault="00A36BD1" w:rsidP="0011438B">
            <w:pPr>
              <w:jc w:val="center"/>
              <w:rPr>
                <w:rFonts w:ascii="宋体" w:hAnsi="宋体" w:cs="宋体" w:hint="eastAsia"/>
                <w:sz w:val="18"/>
                <w:szCs w:val="18"/>
              </w:rPr>
            </w:pPr>
            <w:proofErr w:type="gramStart"/>
            <w:r w:rsidRPr="0011438B">
              <w:rPr>
                <w:rFonts w:ascii="宋体" w:hAnsi="宋体" w:cs="宋体" w:hint="eastAsia"/>
                <w:sz w:val="18"/>
                <w:szCs w:val="18"/>
              </w:rPr>
              <w:t>个</w:t>
            </w:r>
            <w:proofErr w:type="gramEnd"/>
          </w:p>
        </w:tc>
        <w:tc>
          <w:tcPr>
            <w:tcW w:w="670" w:type="dxa"/>
            <w:vAlign w:val="center"/>
          </w:tcPr>
          <w:p w14:paraId="56251F28"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国内知名品牌</w:t>
            </w:r>
          </w:p>
        </w:tc>
      </w:tr>
      <w:tr w:rsidR="00A36BD1" w14:paraId="1CFF966D" w14:textId="77777777" w:rsidTr="0011438B">
        <w:trPr>
          <w:trHeight w:val="300"/>
        </w:trPr>
        <w:tc>
          <w:tcPr>
            <w:tcW w:w="704" w:type="dxa"/>
            <w:vAlign w:val="center"/>
          </w:tcPr>
          <w:p w14:paraId="690BDD2E"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8</w:t>
            </w:r>
          </w:p>
        </w:tc>
        <w:tc>
          <w:tcPr>
            <w:tcW w:w="709" w:type="dxa"/>
            <w:vAlign w:val="center"/>
          </w:tcPr>
          <w:p w14:paraId="07312D78"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图形</w:t>
            </w:r>
          </w:p>
          <w:p w14:paraId="04A9FC76"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工作站</w:t>
            </w:r>
          </w:p>
        </w:tc>
        <w:tc>
          <w:tcPr>
            <w:tcW w:w="4961" w:type="dxa"/>
            <w:vAlign w:val="center"/>
          </w:tcPr>
          <w:p w14:paraId="0846E043" w14:textId="5034D241" w:rsidR="00A36BD1" w:rsidRPr="0011438B" w:rsidRDefault="00A36BD1" w:rsidP="0011438B">
            <w:pPr>
              <w:pStyle w:val="27"/>
              <w:widowControl/>
              <w:spacing w:after="0"/>
              <w:ind w:leftChars="0" w:left="0" w:firstLine="0"/>
              <w:jc w:val="left"/>
              <w:rPr>
                <w:rFonts w:ascii="宋体" w:hAnsi="宋体" w:cs="宋体" w:hint="eastAsia"/>
                <w:sz w:val="18"/>
                <w:szCs w:val="18"/>
              </w:rPr>
            </w:pPr>
            <w:r w:rsidRPr="0011438B">
              <w:rPr>
                <w:rFonts w:ascii="宋体" w:hAnsi="宋体" w:cs="宋体" w:hint="eastAsia"/>
                <w:sz w:val="18"/>
                <w:szCs w:val="18"/>
              </w:rPr>
              <w:t>处理器：飞腾FT-2000+/64核，2.2GHZ</w:t>
            </w:r>
            <w:r w:rsidR="00FE536A">
              <w:rPr>
                <w:rFonts w:ascii="宋体" w:hAnsi="宋体" w:cs="宋体" w:hint="eastAsia"/>
                <w:sz w:val="18"/>
                <w:szCs w:val="18"/>
              </w:rPr>
              <w:t>；</w:t>
            </w:r>
          </w:p>
          <w:p w14:paraId="22160FF5" w14:textId="747F0274" w:rsidR="00A36BD1" w:rsidRPr="0011438B" w:rsidRDefault="00A36BD1" w:rsidP="0011438B">
            <w:pPr>
              <w:pStyle w:val="27"/>
              <w:widowControl/>
              <w:spacing w:after="0"/>
              <w:ind w:leftChars="0" w:left="0" w:firstLine="0"/>
              <w:jc w:val="left"/>
              <w:rPr>
                <w:rFonts w:ascii="宋体" w:hAnsi="宋体" w:cs="宋体" w:hint="eastAsia"/>
                <w:sz w:val="18"/>
                <w:szCs w:val="18"/>
              </w:rPr>
            </w:pPr>
            <w:r w:rsidRPr="0011438B">
              <w:rPr>
                <w:rFonts w:ascii="宋体" w:hAnsi="宋体" w:cs="宋体" w:hint="eastAsia"/>
                <w:sz w:val="18"/>
                <w:szCs w:val="18"/>
              </w:rPr>
              <w:t>操作系统：银河麒麟V10</w:t>
            </w:r>
            <w:r w:rsidR="00FE536A">
              <w:rPr>
                <w:rFonts w:ascii="宋体" w:hAnsi="宋体" w:cs="宋体" w:hint="eastAsia"/>
                <w:sz w:val="18"/>
                <w:szCs w:val="18"/>
              </w:rPr>
              <w:t>；</w:t>
            </w:r>
          </w:p>
          <w:p w14:paraId="436EE486" w14:textId="1572E9C6" w:rsidR="00A36BD1" w:rsidRPr="0011438B" w:rsidRDefault="00A36BD1" w:rsidP="0011438B">
            <w:pPr>
              <w:pStyle w:val="27"/>
              <w:widowControl/>
              <w:spacing w:after="0"/>
              <w:ind w:leftChars="0" w:left="0" w:firstLine="0"/>
              <w:jc w:val="left"/>
              <w:rPr>
                <w:rFonts w:ascii="宋体" w:hAnsi="宋体" w:cs="宋体" w:hint="eastAsia"/>
                <w:sz w:val="18"/>
                <w:szCs w:val="18"/>
              </w:rPr>
            </w:pPr>
            <w:r w:rsidRPr="0011438B">
              <w:rPr>
                <w:rFonts w:ascii="宋体" w:hAnsi="宋体" w:cs="宋体" w:hint="eastAsia"/>
                <w:sz w:val="18"/>
                <w:szCs w:val="18"/>
              </w:rPr>
              <w:t>固件：昆仑固件V4.24</w:t>
            </w:r>
            <w:r w:rsidR="00FE536A">
              <w:rPr>
                <w:rFonts w:ascii="宋体" w:hAnsi="宋体" w:cs="宋体" w:hint="eastAsia"/>
                <w:sz w:val="18"/>
                <w:szCs w:val="18"/>
              </w:rPr>
              <w:t>；</w:t>
            </w:r>
          </w:p>
          <w:p w14:paraId="1041BD34" w14:textId="478E1ED1" w:rsidR="00A36BD1" w:rsidRPr="0011438B" w:rsidRDefault="00A36BD1" w:rsidP="0011438B">
            <w:pPr>
              <w:pStyle w:val="27"/>
              <w:widowControl/>
              <w:spacing w:after="0"/>
              <w:ind w:leftChars="0" w:left="0" w:firstLine="0"/>
              <w:jc w:val="left"/>
              <w:rPr>
                <w:rFonts w:ascii="宋体" w:hAnsi="宋体" w:cs="宋体" w:hint="eastAsia"/>
                <w:sz w:val="18"/>
                <w:szCs w:val="18"/>
              </w:rPr>
            </w:pPr>
            <w:r w:rsidRPr="0011438B">
              <w:rPr>
                <w:rFonts w:ascii="宋体" w:hAnsi="宋体" w:cs="宋体" w:hint="eastAsia"/>
                <w:sz w:val="18"/>
                <w:szCs w:val="18"/>
              </w:rPr>
              <w:t>内存：DDR4,≥64G；支持可扩展</w:t>
            </w:r>
            <w:r w:rsidR="00FE536A">
              <w:rPr>
                <w:rFonts w:ascii="宋体" w:hAnsi="宋体" w:cs="宋体" w:hint="eastAsia"/>
                <w:sz w:val="18"/>
                <w:szCs w:val="18"/>
              </w:rPr>
              <w:t>；</w:t>
            </w:r>
          </w:p>
          <w:p w14:paraId="4504232C" w14:textId="32410960" w:rsidR="00A36BD1" w:rsidRPr="0011438B" w:rsidRDefault="00A36BD1" w:rsidP="0011438B">
            <w:pPr>
              <w:pStyle w:val="27"/>
              <w:widowControl/>
              <w:spacing w:after="0"/>
              <w:ind w:leftChars="0" w:left="0" w:firstLine="0"/>
              <w:jc w:val="left"/>
              <w:rPr>
                <w:rFonts w:ascii="宋体" w:hAnsi="宋体" w:cs="宋体" w:hint="eastAsia"/>
                <w:sz w:val="18"/>
                <w:szCs w:val="18"/>
              </w:rPr>
            </w:pPr>
            <w:r w:rsidRPr="0011438B">
              <w:rPr>
                <w:rFonts w:ascii="宋体" w:hAnsi="宋体" w:cs="宋体" w:hint="eastAsia"/>
                <w:sz w:val="18"/>
                <w:szCs w:val="18"/>
              </w:rPr>
              <w:t>硬盘：机械硬盘，容量4T，支持可扩展</w:t>
            </w:r>
            <w:r w:rsidR="00FE536A">
              <w:rPr>
                <w:rFonts w:ascii="宋体" w:hAnsi="宋体" w:cs="宋体" w:hint="eastAsia"/>
                <w:sz w:val="18"/>
                <w:szCs w:val="18"/>
              </w:rPr>
              <w:t>；</w:t>
            </w:r>
          </w:p>
          <w:p w14:paraId="4AC61A10" w14:textId="04116C5D" w:rsidR="00A36BD1" w:rsidRPr="0011438B" w:rsidRDefault="00A36BD1" w:rsidP="0011438B">
            <w:pPr>
              <w:pStyle w:val="27"/>
              <w:widowControl/>
              <w:spacing w:after="0"/>
              <w:ind w:leftChars="0" w:left="0" w:firstLine="0"/>
              <w:jc w:val="left"/>
              <w:rPr>
                <w:rFonts w:ascii="宋体" w:hAnsi="宋体" w:cs="宋体" w:hint="eastAsia"/>
                <w:sz w:val="18"/>
                <w:szCs w:val="18"/>
              </w:rPr>
            </w:pPr>
            <w:r w:rsidRPr="0011438B">
              <w:rPr>
                <w:rFonts w:ascii="宋体" w:hAnsi="宋体" w:cs="宋体" w:hint="eastAsia"/>
                <w:sz w:val="18"/>
                <w:szCs w:val="18"/>
              </w:rPr>
              <w:t>固态盘：容量512GB</w:t>
            </w:r>
            <w:r w:rsidR="00FE536A">
              <w:rPr>
                <w:rFonts w:ascii="宋体" w:hAnsi="宋体" w:cs="宋体" w:hint="eastAsia"/>
                <w:sz w:val="18"/>
                <w:szCs w:val="18"/>
              </w:rPr>
              <w:t>；</w:t>
            </w:r>
          </w:p>
          <w:p w14:paraId="2CE2B1CE" w14:textId="2B76E003" w:rsidR="00A36BD1" w:rsidRPr="0011438B" w:rsidRDefault="00A36BD1" w:rsidP="0011438B">
            <w:pPr>
              <w:pStyle w:val="27"/>
              <w:widowControl/>
              <w:spacing w:after="0"/>
              <w:ind w:leftChars="0" w:left="0" w:firstLine="0"/>
              <w:jc w:val="left"/>
              <w:rPr>
                <w:rFonts w:ascii="宋体" w:hAnsi="宋体" w:cs="宋体" w:hint="eastAsia"/>
                <w:kern w:val="1"/>
                <w:sz w:val="18"/>
                <w:szCs w:val="18"/>
              </w:rPr>
            </w:pPr>
            <w:r w:rsidRPr="0011438B">
              <w:rPr>
                <w:rFonts w:ascii="宋体" w:hAnsi="宋体" w:cs="宋体" w:hint="eastAsia"/>
                <w:sz w:val="18"/>
                <w:szCs w:val="18"/>
              </w:rPr>
              <w:t>扩展接口：提供PCI-E\HDMI等常见接口</w:t>
            </w:r>
            <w:r w:rsidR="00FE536A">
              <w:rPr>
                <w:rFonts w:ascii="宋体" w:hAnsi="宋体" w:cs="宋体" w:hint="eastAsia"/>
                <w:sz w:val="18"/>
                <w:szCs w:val="18"/>
              </w:rPr>
              <w:t>。</w:t>
            </w:r>
          </w:p>
        </w:tc>
        <w:tc>
          <w:tcPr>
            <w:tcW w:w="709" w:type="dxa"/>
            <w:vAlign w:val="center"/>
          </w:tcPr>
          <w:p w14:paraId="0FCBE516"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1</w:t>
            </w:r>
          </w:p>
        </w:tc>
        <w:tc>
          <w:tcPr>
            <w:tcW w:w="709" w:type="dxa"/>
            <w:vAlign w:val="center"/>
          </w:tcPr>
          <w:p w14:paraId="1C2027C7"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套</w:t>
            </w:r>
          </w:p>
        </w:tc>
        <w:tc>
          <w:tcPr>
            <w:tcW w:w="670" w:type="dxa"/>
            <w:vAlign w:val="center"/>
          </w:tcPr>
          <w:p w14:paraId="18A2CC45" w14:textId="77777777" w:rsidR="00A36BD1" w:rsidRPr="0011438B" w:rsidRDefault="00A36BD1" w:rsidP="0011438B">
            <w:pPr>
              <w:jc w:val="center"/>
              <w:rPr>
                <w:rFonts w:ascii="宋体" w:hAnsi="宋体" w:cs="宋体" w:hint="eastAsia"/>
                <w:sz w:val="18"/>
                <w:szCs w:val="18"/>
              </w:rPr>
            </w:pPr>
          </w:p>
          <w:p w14:paraId="388337C7" w14:textId="77777777" w:rsidR="00A36BD1" w:rsidRPr="0011438B" w:rsidRDefault="00A36BD1" w:rsidP="0011438B">
            <w:pPr>
              <w:jc w:val="center"/>
              <w:rPr>
                <w:rFonts w:ascii="宋体" w:hAnsi="宋体" w:cs="宋体" w:hint="eastAsia"/>
                <w:sz w:val="18"/>
                <w:szCs w:val="18"/>
              </w:rPr>
            </w:pPr>
          </w:p>
        </w:tc>
      </w:tr>
      <w:tr w:rsidR="00A36BD1" w14:paraId="31019670" w14:textId="77777777" w:rsidTr="0011438B">
        <w:trPr>
          <w:trHeight w:val="300"/>
        </w:trPr>
        <w:tc>
          <w:tcPr>
            <w:tcW w:w="704" w:type="dxa"/>
            <w:vAlign w:val="center"/>
          </w:tcPr>
          <w:p w14:paraId="143A91DE"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9</w:t>
            </w:r>
          </w:p>
        </w:tc>
        <w:tc>
          <w:tcPr>
            <w:tcW w:w="709" w:type="dxa"/>
            <w:vAlign w:val="center"/>
          </w:tcPr>
          <w:p w14:paraId="25FAA2F4" w14:textId="77777777" w:rsidR="00A36BD1" w:rsidRPr="0011438B" w:rsidRDefault="00A36BD1" w:rsidP="0011438B">
            <w:pPr>
              <w:widowControl/>
              <w:jc w:val="center"/>
              <w:textAlignment w:val="center"/>
              <w:rPr>
                <w:rFonts w:ascii="宋体" w:hAnsi="宋体" w:cs="宋体" w:hint="eastAsia"/>
                <w:sz w:val="18"/>
                <w:szCs w:val="18"/>
              </w:rPr>
            </w:pPr>
            <w:bookmarkStart w:id="11" w:name="OLE_LINK2"/>
            <w:r w:rsidRPr="0011438B">
              <w:rPr>
                <w:rFonts w:ascii="宋体" w:hAnsi="宋体" w:cs="宋体" w:hint="eastAsia"/>
                <w:sz w:val="18"/>
                <w:szCs w:val="18"/>
              </w:rPr>
              <w:t>液体智能涡轮流量计（DN15）</w:t>
            </w:r>
            <w:bookmarkEnd w:id="11"/>
          </w:p>
        </w:tc>
        <w:tc>
          <w:tcPr>
            <w:tcW w:w="4961" w:type="dxa"/>
            <w:vAlign w:val="center"/>
          </w:tcPr>
          <w:p w14:paraId="1B4A320D" w14:textId="0A7C9DB9"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1.15口径</w:t>
            </w:r>
            <w:r w:rsidR="00FE536A">
              <w:rPr>
                <w:rFonts w:ascii="宋体" w:hAnsi="宋体" w:cs="宋体" w:hint="eastAsia"/>
                <w:sz w:val="18"/>
                <w:szCs w:val="18"/>
              </w:rPr>
              <w:t>；</w:t>
            </w:r>
          </w:p>
          <w:p w14:paraId="086ED42C" w14:textId="69BB7262"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2.输出信号接PLC+显示</w:t>
            </w:r>
            <w:r w:rsidR="00FE536A">
              <w:rPr>
                <w:rFonts w:ascii="宋体" w:hAnsi="宋体" w:cs="宋体" w:hint="eastAsia"/>
                <w:sz w:val="18"/>
                <w:szCs w:val="18"/>
              </w:rPr>
              <w:t>；</w:t>
            </w:r>
          </w:p>
          <w:p w14:paraId="1ECE5F59" w14:textId="572011EF"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3.材质: 304不锈钢</w:t>
            </w:r>
            <w:r w:rsidR="00FE536A">
              <w:rPr>
                <w:rFonts w:ascii="宋体" w:hAnsi="宋体" w:cs="宋体" w:hint="eastAsia"/>
                <w:sz w:val="18"/>
                <w:szCs w:val="18"/>
              </w:rPr>
              <w:t>；</w:t>
            </w:r>
          </w:p>
          <w:p w14:paraId="6E2C981F" w14:textId="045CF31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4.信号类型:4-20ma模拟量</w:t>
            </w:r>
            <w:r w:rsidR="00FE536A">
              <w:rPr>
                <w:rFonts w:ascii="宋体" w:hAnsi="宋体" w:cs="宋体" w:hint="eastAsia"/>
                <w:sz w:val="18"/>
                <w:szCs w:val="18"/>
              </w:rPr>
              <w:t>；</w:t>
            </w:r>
          </w:p>
          <w:p w14:paraId="3FD4BF58" w14:textId="7CE67718"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5.连接方式: 螺纹连接</w:t>
            </w:r>
            <w:r w:rsidR="00FE536A">
              <w:rPr>
                <w:rFonts w:ascii="宋体" w:hAnsi="宋体" w:cs="宋体" w:hint="eastAsia"/>
                <w:sz w:val="18"/>
                <w:szCs w:val="18"/>
              </w:rPr>
              <w:t>；</w:t>
            </w:r>
          </w:p>
          <w:p w14:paraId="5FBD63F7" w14:textId="3073C756"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6.测量范围：0.6-6立方米每小时</w:t>
            </w:r>
            <w:r w:rsidR="00FE536A">
              <w:rPr>
                <w:rFonts w:ascii="宋体" w:hAnsi="宋体" w:cs="宋体" w:hint="eastAsia"/>
                <w:sz w:val="18"/>
                <w:szCs w:val="18"/>
              </w:rPr>
              <w:t>；</w:t>
            </w:r>
          </w:p>
          <w:p w14:paraId="7FB0E221" w14:textId="64B2EC35" w:rsidR="00A36BD1" w:rsidRPr="0011438B" w:rsidRDefault="00A36BD1" w:rsidP="0011438B">
            <w:pPr>
              <w:pStyle w:val="27"/>
              <w:spacing w:after="0"/>
              <w:ind w:leftChars="0" w:left="0" w:firstLine="0"/>
              <w:jc w:val="left"/>
              <w:rPr>
                <w:rFonts w:ascii="宋体" w:hAnsi="宋体" w:cs="宋体" w:hint="eastAsia"/>
                <w:kern w:val="1"/>
                <w:sz w:val="18"/>
                <w:szCs w:val="18"/>
              </w:rPr>
            </w:pPr>
            <w:r w:rsidRPr="0011438B">
              <w:rPr>
                <w:rFonts w:ascii="宋体" w:hAnsi="宋体" w:cs="宋体" w:hint="eastAsia"/>
                <w:sz w:val="18"/>
                <w:szCs w:val="18"/>
              </w:rPr>
              <w:t>7.常规耐压：≥1.6mpa</w:t>
            </w:r>
            <w:r w:rsidR="00FE536A">
              <w:rPr>
                <w:rFonts w:ascii="宋体" w:hAnsi="宋体" w:cs="宋体" w:hint="eastAsia"/>
                <w:sz w:val="18"/>
                <w:szCs w:val="18"/>
              </w:rPr>
              <w:t>。</w:t>
            </w:r>
          </w:p>
        </w:tc>
        <w:tc>
          <w:tcPr>
            <w:tcW w:w="709" w:type="dxa"/>
            <w:vAlign w:val="center"/>
          </w:tcPr>
          <w:p w14:paraId="3FDFFF4E"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3</w:t>
            </w:r>
          </w:p>
        </w:tc>
        <w:tc>
          <w:tcPr>
            <w:tcW w:w="709" w:type="dxa"/>
            <w:vAlign w:val="center"/>
          </w:tcPr>
          <w:p w14:paraId="0F521BCB" w14:textId="77777777" w:rsidR="00A36BD1" w:rsidRPr="0011438B" w:rsidRDefault="00A36BD1" w:rsidP="0011438B">
            <w:pPr>
              <w:jc w:val="center"/>
              <w:rPr>
                <w:rFonts w:ascii="宋体" w:hAnsi="宋体" w:cs="宋体" w:hint="eastAsia"/>
                <w:sz w:val="18"/>
                <w:szCs w:val="18"/>
              </w:rPr>
            </w:pPr>
            <w:proofErr w:type="gramStart"/>
            <w:r w:rsidRPr="0011438B">
              <w:rPr>
                <w:rFonts w:ascii="宋体" w:hAnsi="宋体" w:cs="宋体" w:hint="eastAsia"/>
                <w:sz w:val="18"/>
                <w:szCs w:val="18"/>
              </w:rPr>
              <w:t>个</w:t>
            </w:r>
            <w:proofErr w:type="gramEnd"/>
          </w:p>
        </w:tc>
        <w:tc>
          <w:tcPr>
            <w:tcW w:w="670" w:type="dxa"/>
            <w:vAlign w:val="center"/>
          </w:tcPr>
          <w:p w14:paraId="5C010706"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国内知名品牌</w:t>
            </w:r>
          </w:p>
          <w:p w14:paraId="2E774793" w14:textId="77777777" w:rsidR="00A36BD1" w:rsidRPr="0011438B" w:rsidRDefault="00A36BD1" w:rsidP="0011438B">
            <w:pPr>
              <w:jc w:val="center"/>
              <w:rPr>
                <w:rFonts w:ascii="宋体" w:hAnsi="宋体" w:cs="宋体" w:hint="eastAsia"/>
                <w:sz w:val="18"/>
                <w:szCs w:val="18"/>
              </w:rPr>
            </w:pPr>
          </w:p>
        </w:tc>
      </w:tr>
      <w:tr w:rsidR="00A36BD1" w14:paraId="0E3EF1BA" w14:textId="77777777" w:rsidTr="0011438B">
        <w:trPr>
          <w:trHeight w:val="300"/>
        </w:trPr>
        <w:tc>
          <w:tcPr>
            <w:tcW w:w="704" w:type="dxa"/>
            <w:vAlign w:val="center"/>
          </w:tcPr>
          <w:p w14:paraId="24F51DD5"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10</w:t>
            </w:r>
          </w:p>
        </w:tc>
        <w:tc>
          <w:tcPr>
            <w:tcW w:w="709" w:type="dxa"/>
            <w:vAlign w:val="center"/>
          </w:tcPr>
          <w:p w14:paraId="6A86315E" w14:textId="77777777" w:rsidR="00A36BD1" w:rsidRPr="0011438B" w:rsidRDefault="00A36BD1" w:rsidP="0011438B">
            <w:pPr>
              <w:widowControl/>
              <w:jc w:val="center"/>
              <w:textAlignment w:val="center"/>
              <w:rPr>
                <w:rFonts w:ascii="宋体" w:hAnsi="宋体" w:cs="宋体" w:hint="eastAsia"/>
                <w:sz w:val="18"/>
                <w:szCs w:val="18"/>
              </w:rPr>
            </w:pPr>
            <w:r w:rsidRPr="0011438B">
              <w:rPr>
                <w:rFonts w:ascii="宋体" w:hAnsi="宋体" w:cs="宋体" w:hint="eastAsia"/>
                <w:sz w:val="18"/>
                <w:szCs w:val="18"/>
              </w:rPr>
              <w:t>流量计测控集成板卡</w:t>
            </w:r>
          </w:p>
        </w:tc>
        <w:tc>
          <w:tcPr>
            <w:tcW w:w="4961" w:type="dxa"/>
            <w:vAlign w:val="center"/>
          </w:tcPr>
          <w:p w14:paraId="3920DDCF"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1.硬件规格尺寸与DN15能够配套使用；</w:t>
            </w:r>
          </w:p>
          <w:p w14:paraId="3CEA0EF0"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2.可采集与实物设备相关油路技术性能参数；</w:t>
            </w:r>
          </w:p>
          <w:p w14:paraId="7A4BE4A0"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3.与三维模型可视化匹配功能；</w:t>
            </w:r>
          </w:p>
          <w:p w14:paraId="4C8ECD5A"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4.便于数据采集终端的传感、探针安装使用；</w:t>
            </w:r>
          </w:p>
          <w:p w14:paraId="1D68E005"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5.支持RS485和以太网传输协议，其精度等级、量程比符合行业标准要求。</w:t>
            </w:r>
          </w:p>
        </w:tc>
        <w:tc>
          <w:tcPr>
            <w:tcW w:w="709" w:type="dxa"/>
            <w:vAlign w:val="center"/>
          </w:tcPr>
          <w:p w14:paraId="5B66EFFD"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1</w:t>
            </w:r>
          </w:p>
        </w:tc>
        <w:tc>
          <w:tcPr>
            <w:tcW w:w="709" w:type="dxa"/>
            <w:vAlign w:val="center"/>
          </w:tcPr>
          <w:p w14:paraId="1711A464"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套</w:t>
            </w:r>
          </w:p>
        </w:tc>
        <w:tc>
          <w:tcPr>
            <w:tcW w:w="670" w:type="dxa"/>
            <w:vAlign w:val="center"/>
          </w:tcPr>
          <w:p w14:paraId="1ADC3DE3"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功能定制</w:t>
            </w:r>
          </w:p>
        </w:tc>
      </w:tr>
      <w:tr w:rsidR="00A36BD1" w14:paraId="0DBB7811" w14:textId="77777777" w:rsidTr="0011438B">
        <w:trPr>
          <w:trHeight w:val="300"/>
        </w:trPr>
        <w:tc>
          <w:tcPr>
            <w:tcW w:w="704" w:type="dxa"/>
            <w:vAlign w:val="center"/>
          </w:tcPr>
          <w:p w14:paraId="1FCC3242"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11</w:t>
            </w:r>
          </w:p>
        </w:tc>
        <w:tc>
          <w:tcPr>
            <w:tcW w:w="709" w:type="dxa"/>
            <w:vAlign w:val="center"/>
          </w:tcPr>
          <w:p w14:paraId="77B0BE9A"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继电器（26路以太网控制继电器输出）</w:t>
            </w:r>
          </w:p>
        </w:tc>
        <w:tc>
          <w:tcPr>
            <w:tcW w:w="4961" w:type="dxa"/>
            <w:vAlign w:val="center"/>
          </w:tcPr>
          <w:p w14:paraId="528D15BA"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1.尺寸：179*100*48mm；</w:t>
            </w:r>
          </w:p>
          <w:p w14:paraId="09875D1C"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2.输出通道：26路光电隔离继电器输出（每通道独立）；</w:t>
            </w:r>
          </w:p>
          <w:p w14:paraId="290BBB2A"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3.外部供电电源：DC24V；</w:t>
            </w:r>
          </w:p>
          <w:p w14:paraId="4217F261"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4.工作温度：-20℃-70℃；</w:t>
            </w:r>
          </w:p>
          <w:p w14:paraId="2BBA4EF4"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5.继电器功率：AC250V,≥5A,DC30V/5A；</w:t>
            </w:r>
          </w:p>
          <w:p w14:paraId="2573A6B5"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6.安装方式：标准DIN导轨安装；</w:t>
            </w:r>
          </w:p>
          <w:p w14:paraId="60CF2CD8"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7.以太网口：支持TCP/UDP网络协议；</w:t>
            </w:r>
          </w:p>
          <w:p w14:paraId="06F83210"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8.WIFI：支持TCP/UDP/HTTP网络协议线；</w:t>
            </w:r>
          </w:p>
          <w:p w14:paraId="7AA5503F"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9.支持AP模式和STA模式。</w:t>
            </w:r>
          </w:p>
        </w:tc>
        <w:tc>
          <w:tcPr>
            <w:tcW w:w="709" w:type="dxa"/>
            <w:vAlign w:val="center"/>
          </w:tcPr>
          <w:p w14:paraId="3304892F"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40</w:t>
            </w:r>
          </w:p>
        </w:tc>
        <w:tc>
          <w:tcPr>
            <w:tcW w:w="709" w:type="dxa"/>
            <w:vAlign w:val="center"/>
          </w:tcPr>
          <w:p w14:paraId="500F9322" w14:textId="77777777" w:rsidR="00A36BD1" w:rsidRPr="0011438B" w:rsidRDefault="00A36BD1" w:rsidP="0011438B">
            <w:pPr>
              <w:jc w:val="center"/>
              <w:rPr>
                <w:rFonts w:ascii="宋体" w:hAnsi="宋体" w:cs="宋体" w:hint="eastAsia"/>
                <w:sz w:val="18"/>
                <w:szCs w:val="18"/>
              </w:rPr>
            </w:pPr>
            <w:proofErr w:type="gramStart"/>
            <w:r w:rsidRPr="0011438B">
              <w:rPr>
                <w:rFonts w:ascii="宋体" w:hAnsi="宋体" w:cs="宋体" w:hint="eastAsia"/>
                <w:sz w:val="18"/>
                <w:szCs w:val="18"/>
              </w:rPr>
              <w:t>个</w:t>
            </w:r>
            <w:proofErr w:type="gramEnd"/>
          </w:p>
        </w:tc>
        <w:tc>
          <w:tcPr>
            <w:tcW w:w="670" w:type="dxa"/>
            <w:vAlign w:val="center"/>
          </w:tcPr>
          <w:p w14:paraId="008C6F00"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国内知名品牌</w:t>
            </w:r>
          </w:p>
          <w:p w14:paraId="268AF8D7" w14:textId="77777777" w:rsidR="00A36BD1" w:rsidRPr="0011438B" w:rsidRDefault="00A36BD1" w:rsidP="0011438B">
            <w:pPr>
              <w:pStyle w:val="30"/>
              <w:spacing w:line="240" w:lineRule="auto"/>
              <w:rPr>
                <w:rFonts w:ascii="宋体" w:eastAsia="宋体" w:hAnsi="宋体" w:cs="宋体" w:hint="eastAsia"/>
                <w:sz w:val="18"/>
                <w:szCs w:val="18"/>
              </w:rPr>
            </w:pPr>
          </w:p>
          <w:p w14:paraId="3C791F88" w14:textId="77777777" w:rsidR="00A36BD1" w:rsidRPr="0011438B" w:rsidRDefault="00A36BD1" w:rsidP="0011438B">
            <w:pPr>
              <w:jc w:val="center"/>
              <w:rPr>
                <w:rFonts w:ascii="宋体" w:hAnsi="宋体" w:cs="宋体" w:hint="eastAsia"/>
                <w:sz w:val="18"/>
                <w:szCs w:val="18"/>
              </w:rPr>
            </w:pPr>
          </w:p>
        </w:tc>
      </w:tr>
      <w:tr w:rsidR="00A36BD1" w14:paraId="54907A29" w14:textId="77777777" w:rsidTr="0011438B">
        <w:trPr>
          <w:trHeight w:val="300"/>
        </w:trPr>
        <w:tc>
          <w:tcPr>
            <w:tcW w:w="704" w:type="dxa"/>
            <w:vAlign w:val="center"/>
          </w:tcPr>
          <w:p w14:paraId="6BF9E343"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12</w:t>
            </w:r>
          </w:p>
        </w:tc>
        <w:tc>
          <w:tcPr>
            <w:tcW w:w="709" w:type="dxa"/>
            <w:vAlign w:val="center"/>
          </w:tcPr>
          <w:p w14:paraId="6C907F4B"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继电器控制板卡</w:t>
            </w:r>
          </w:p>
        </w:tc>
        <w:tc>
          <w:tcPr>
            <w:tcW w:w="4961" w:type="dxa"/>
            <w:vAlign w:val="center"/>
          </w:tcPr>
          <w:p w14:paraId="7E70471F"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1.硬件规格尺寸与继电控制器件大小相匹配；</w:t>
            </w:r>
          </w:p>
          <w:p w14:paraId="3465593D"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2.可采集与实物设备相关电路技术性能参数；</w:t>
            </w:r>
          </w:p>
          <w:p w14:paraId="2F1D3F12"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3.与三维模型可视化和状态显</w:t>
            </w:r>
            <w:proofErr w:type="gramStart"/>
            <w:r w:rsidRPr="0011438B">
              <w:rPr>
                <w:rFonts w:ascii="宋体" w:hAnsi="宋体" w:cs="宋体" w:hint="eastAsia"/>
                <w:sz w:val="18"/>
                <w:szCs w:val="18"/>
              </w:rPr>
              <w:t>控功能</w:t>
            </w:r>
            <w:proofErr w:type="gramEnd"/>
            <w:r w:rsidRPr="0011438B">
              <w:rPr>
                <w:rFonts w:ascii="宋体" w:hAnsi="宋体" w:cs="宋体" w:hint="eastAsia"/>
                <w:sz w:val="18"/>
                <w:szCs w:val="18"/>
              </w:rPr>
              <w:t>匹配；</w:t>
            </w:r>
          </w:p>
          <w:p w14:paraId="10095B13"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4.便于数据采集终端的传感器、软件探针安装使用；</w:t>
            </w:r>
          </w:p>
          <w:p w14:paraId="51F7B0F5"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5.支持RS485和以太网传输协议。</w:t>
            </w:r>
          </w:p>
        </w:tc>
        <w:tc>
          <w:tcPr>
            <w:tcW w:w="709" w:type="dxa"/>
            <w:vAlign w:val="center"/>
          </w:tcPr>
          <w:p w14:paraId="264C84AB"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2</w:t>
            </w:r>
          </w:p>
        </w:tc>
        <w:tc>
          <w:tcPr>
            <w:tcW w:w="709" w:type="dxa"/>
            <w:vAlign w:val="center"/>
          </w:tcPr>
          <w:p w14:paraId="608A498B"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套</w:t>
            </w:r>
          </w:p>
        </w:tc>
        <w:tc>
          <w:tcPr>
            <w:tcW w:w="670" w:type="dxa"/>
            <w:vAlign w:val="center"/>
          </w:tcPr>
          <w:p w14:paraId="343446E4"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功能定制</w:t>
            </w:r>
          </w:p>
        </w:tc>
      </w:tr>
      <w:tr w:rsidR="00A36BD1" w14:paraId="0F2019B1" w14:textId="77777777" w:rsidTr="0011438B">
        <w:trPr>
          <w:trHeight w:val="300"/>
        </w:trPr>
        <w:tc>
          <w:tcPr>
            <w:tcW w:w="704" w:type="dxa"/>
            <w:vAlign w:val="center"/>
          </w:tcPr>
          <w:p w14:paraId="45AB4EDC"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13</w:t>
            </w:r>
          </w:p>
        </w:tc>
        <w:tc>
          <w:tcPr>
            <w:tcW w:w="709" w:type="dxa"/>
            <w:vAlign w:val="center"/>
          </w:tcPr>
          <w:p w14:paraId="57FD3133"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伺服电机及控制（100</w:t>
            </w:r>
            <w:r w:rsidRPr="0011438B">
              <w:rPr>
                <w:rFonts w:ascii="宋体" w:hAnsi="宋体" w:cs="宋体" w:hint="eastAsia"/>
                <w:sz w:val="18"/>
                <w:szCs w:val="18"/>
              </w:rPr>
              <w:lastRenderedPageBreak/>
              <w:t>0W）</w:t>
            </w:r>
          </w:p>
        </w:tc>
        <w:tc>
          <w:tcPr>
            <w:tcW w:w="4961" w:type="dxa"/>
            <w:vAlign w:val="center"/>
          </w:tcPr>
          <w:p w14:paraId="27556538" w14:textId="3F1C8F69"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lastRenderedPageBreak/>
              <w:t>1.电源设备容量：≥1.8KVA</w:t>
            </w:r>
            <w:r w:rsidR="00FE536A">
              <w:rPr>
                <w:rFonts w:ascii="宋体" w:hAnsi="宋体" w:cs="宋体" w:hint="eastAsia"/>
                <w:sz w:val="18"/>
                <w:szCs w:val="18"/>
              </w:rPr>
              <w:t>；</w:t>
            </w:r>
          </w:p>
          <w:p w14:paraId="1218DA35" w14:textId="45B68709"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2.额定输出：≥1000W</w:t>
            </w:r>
            <w:r w:rsidR="00FE536A">
              <w:rPr>
                <w:rFonts w:ascii="宋体" w:hAnsi="宋体" w:cs="宋体" w:hint="eastAsia"/>
                <w:sz w:val="18"/>
                <w:szCs w:val="18"/>
              </w:rPr>
              <w:t>；</w:t>
            </w:r>
          </w:p>
          <w:p w14:paraId="5E77D3F5" w14:textId="06674096"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3.额定转矩：≥4.77N.m</w:t>
            </w:r>
            <w:r w:rsidR="00FE536A">
              <w:rPr>
                <w:rFonts w:ascii="宋体" w:hAnsi="宋体" w:cs="宋体" w:hint="eastAsia"/>
                <w:sz w:val="18"/>
                <w:szCs w:val="18"/>
              </w:rPr>
              <w:t>；</w:t>
            </w:r>
          </w:p>
          <w:p w14:paraId="360B3A64" w14:textId="42256593"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4.堵转转矩：≥5.25N.m</w:t>
            </w:r>
            <w:r w:rsidR="00FE536A">
              <w:rPr>
                <w:rFonts w:ascii="宋体" w:hAnsi="宋体" w:cs="宋体" w:hint="eastAsia"/>
                <w:sz w:val="18"/>
                <w:szCs w:val="18"/>
              </w:rPr>
              <w:t>；</w:t>
            </w:r>
          </w:p>
          <w:p w14:paraId="67CBE6BE" w14:textId="2FB6A340"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5.瞬间最大转矩：≥14.3N.m</w:t>
            </w:r>
            <w:r w:rsidR="00FE536A">
              <w:rPr>
                <w:rFonts w:ascii="宋体" w:hAnsi="宋体" w:cs="宋体" w:hint="eastAsia"/>
                <w:sz w:val="18"/>
                <w:szCs w:val="18"/>
              </w:rPr>
              <w:t>；</w:t>
            </w:r>
          </w:p>
          <w:p w14:paraId="145FEDC1" w14:textId="0CA1A8D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lastRenderedPageBreak/>
              <w:t>6.额定电流：≥5.2A</w:t>
            </w:r>
            <w:r w:rsidR="00FE536A">
              <w:rPr>
                <w:rFonts w:ascii="宋体" w:hAnsi="宋体" w:cs="宋体" w:hint="eastAsia"/>
                <w:sz w:val="18"/>
                <w:szCs w:val="18"/>
              </w:rPr>
              <w:t>；</w:t>
            </w:r>
          </w:p>
          <w:p w14:paraId="3F30B9B7" w14:textId="30D70ABC"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7.瞬间最大电流：22A</w:t>
            </w:r>
            <w:r w:rsidR="00FE536A">
              <w:rPr>
                <w:rFonts w:ascii="宋体" w:hAnsi="宋体" w:cs="宋体" w:hint="eastAsia"/>
                <w:sz w:val="18"/>
                <w:szCs w:val="18"/>
              </w:rPr>
              <w:t>；</w:t>
            </w:r>
          </w:p>
          <w:p w14:paraId="4B516896" w14:textId="20979E14"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8.稳定转速：2000R/min</w:t>
            </w:r>
            <w:r w:rsidR="00FE536A">
              <w:rPr>
                <w:rFonts w:ascii="宋体" w:hAnsi="宋体" w:cs="宋体" w:hint="eastAsia"/>
                <w:sz w:val="18"/>
                <w:szCs w:val="18"/>
              </w:rPr>
              <w:t>；</w:t>
            </w:r>
          </w:p>
          <w:p w14:paraId="0D262ACC" w14:textId="44C3A4D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9.最高转速：3000R/min</w:t>
            </w:r>
            <w:r w:rsidR="00FE536A">
              <w:rPr>
                <w:rFonts w:ascii="宋体" w:hAnsi="宋体" w:cs="宋体" w:hint="eastAsia"/>
                <w:sz w:val="18"/>
                <w:szCs w:val="18"/>
              </w:rPr>
              <w:t>；</w:t>
            </w:r>
          </w:p>
          <w:p w14:paraId="0C448198" w14:textId="7398342A" w:rsidR="00A36BD1" w:rsidRPr="0011438B" w:rsidRDefault="00A36BD1" w:rsidP="0011438B">
            <w:pPr>
              <w:pStyle w:val="27"/>
              <w:spacing w:after="0"/>
              <w:ind w:leftChars="0" w:left="270" w:hangingChars="150" w:hanging="270"/>
              <w:jc w:val="left"/>
              <w:rPr>
                <w:rFonts w:ascii="宋体" w:hAnsi="宋体" w:cs="宋体" w:hint="eastAsia"/>
                <w:sz w:val="18"/>
                <w:szCs w:val="18"/>
              </w:rPr>
            </w:pPr>
            <w:r w:rsidRPr="0011438B">
              <w:rPr>
                <w:rFonts w:ascii="宋体" w:hAnsi="宋体" w:cs="宋体" w:hint="eastAsia"/>
                <w:sz w:val="18"/>
                <w:szCs w:val="18"/>
              </w:rPr>
              <w:t>10.转子惯量：有制动器：6.18/无制动器7.40</w:t>
            </w:r>
            <w:r w:rsidR="00FE536A">
              <w:rPr>
                <w:rFonts w:ascii="宋体" w:hAnsi="宋体" w:cs="宋体" w:hint="eastAsia"/>
                <w:sz w:val="18"/>
                <w:szCs w:val="18"/>
              </w:rPr>
              <w:t>；</w:t>
            </w:r>
          </w:p>
          <w:p w14:paraId="3B2C6183" w14:textId="3116135D"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11.包含驱动器</w:t>
            </w:r>
            <w:r w:rsidR="00FE536A">
              <w:rPr>
                <w:rFonts w:ascii="宋体" w:hAnsi="宋体" w:cs="宋体" w:hint="eastAsia"/>
                <w:sz w:val="18"/>
                <w:szCs w:val="18"/>
              </w:rPr>
              <w:t>；</w:t>
            </w:r>
          </w:p>
          <w:p w14:paraId="30A5A865" w14:textId="36F1A409"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12.输入电压：110V-220V</w:t>
            </w:r>
            <w:r w:rsidR="00FE536A">
              <w:rPr>
                <w:rFonts w:ascii="宋体" w:hAnsi="宋体" w:cs="宋体" w:hint="eastAsia"/>
                <w:sz w:val="18"/>
                <w:szCs w:val="18"/>
              </w:rPr>
              <w:t>。</w:t>
            </w:r>
          </w:p>
        </w:tc>
        <w:tc>
          <w:tcPr>
            <w:tcW w:w="709" w:type="dxa"/>
            <w:vAlign w:val="center"/>
          </w:tcPr>
          <w:p w14:paraId="5E3A014F"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lastRenderedPageBreak/>
              <w:t>2</w:t>
            </w:r>
          </w:p>
        </w:tc>
        <w:tc>
          <w:tcPr>
            <w:tcW w:w="709" w:type="dxa"/>
            <w:vAlign w:val="center"/>
          </w:tcPr>
          <w:p w14:paraId="72510CA3" w14:textId="77777777" w:rsidR="00A36BD1" w:rsidRPr="0011438B" w:rsidRDefault="00A36BD1" w:rsidP="0011438B">
            <w:pPr>
              <w:jc w:val="center"/>
              <w:rPr>
                <w:rFonts w:ascii="宋体" w:hAnsi="宋体" w:cs="宋体" w:hint="eastAsia"/>
                <w:sz w:val="18"/>
                <w:szCs w:val="18"/>
              </w:rPr>
            </w:pPr>
            <w:proofErr w:type="gramStart"/>
            <w:r w:rsidRPr="0011438B">
              <w:rPr>
                <w:rFonts w:ascii="宋体" w:hAnsi="宋体" w:cs="宋体" w:hint="eastAsia"/>
                <w:sz w:val="18"/>
                <w:szCs w:val="18"/>
              </w:rPr>
              <w:t>个</w:t>
            </w:r>
            <w:proofErr w:type="gramEnd"/>
          </w:p>
        </w:tc>
        <w:tc>
          <w:tcPr>
            <w:tcW w:w="670" w:type="dxa"/>
            <w:vAlign w:val="center"/>
          </w:tcPr>
          <w:p w14:paraId="2A5EBA5C"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国内知名品牌</w:t>
            </w:r>
          </w:p>
        </w:tc>
      </w:tr>
      <w:tr w:rsidR="00A36BD1" w14:paraId="5182FA63" w14:textId="77777777" w:rsidTr="0011438B">
        <w:trPr>
          <w:trHeight w:val="300"/>
        </w:trPr>
        <w:tc>
          <w:tcPr>
            <w:tcW w:w="704" w:type="dxa"/>
            <w:vAlign w:val="center"/>
          </w:tcPr>
          <w:p w14:paraId="5D864C9A"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14</w:t>
            </w:r>
          </w:p>
        </w:tc>
        <w:tc>
          <w:tcPr>
            <w:tcW w:w="709" w:type="dxa"/>
            <w:vAlign w:val="center"/>
          </w:tcPr>
          <w:p w14:paraId="04359DB8"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电机控制板卡</w:t>
            </w:r>
          </w:p>
        </w:tc>
        <w:tc>
          <w:tcPr>
            <w:tcW w:w="4961" w:type="dxa"/>
            <w:vAlign w:val="center"/>
          </w:tcPr>
          <w:p w14:paraId="17F0534B"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1.硬件规格尺寸与伺服电机及控制大小相匹配；</w:t>
            </w:r>
          </w:p>
          <w:p w14:paraId="79B8279A"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2.可采集与实物设备相关电机相关技术性能参数；</w:t>
            </w:r>
          </w:p>
          <w:p w14:paraId="28D44A77"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3.与三维模型可视化和状态显</w:t>
            </w:r>
            <w:proofErr w:type="gramStart"/>
            <w:r w:rsidRPr="0011438B">
              <w:rPr>
                <w:rFonts w:ascii="宋体" w:hAnsi="宋体" w:cs="宋体" w:hint="eastAsia"/>
                <w:sz w:val="18"/>
                <w:szCs w:val="18"/>
              </w:rPr>
              <w:t>控功能</w:t>
            </w:r>
            <w:proofErr w:type="gramEnd"/>
            <w:r w:rsidRPr="0011438B">
              <w:rPr>
                <w:rFonts w:ascii="宋体" w:hAnsi="宋体" w:cs="宋体" w:hint="eastAsia"/>
                <w:sz w:val="18"/>
                <w:szCs w:val="18"/>
              </w:rPr>
              <w:t>匹配；</w:t>
            </w:r>
          </w:p>
          <w:p w14:paraId="73397318"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4.便于数据采集终端的传感器、软件探针安装使用；</w:t>
            </w:r>
          </w:p>
          <w:p w14:paraId="7E0164F0"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5.支持RS485或以太网传输协议。</w:t>
            </w:r>
          </w:p>
        </w:tc>
        <w:tc>
          <w:tcPr>
            <w:tcW w:w="709" w:type="dxa"/>
            <w:vAlign w:val="center"/>
          </w:tcPr>
          <w:p w14:paraId="168A49E5"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1</w:t>
            </w:r>
          </w:p>
        </w:tc>
        <w:tc>
          <w:tcPr>
            <w:tcW w:w="709" w:type="dxa"/>
            <w:vAlign w:val="center"/>
          </w:tcPr>
          <w:p w14:paraId="52418FA9"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套</w:t>
            </w:r>
          </w:p>
        </w:tc>
        <w:tc>
          <w:tcPr>
            <w:tcW w:w="670" w:type="dxa"/>
            <w:vAlign w:val="center"/>
          </w:tcPr>
          <w:p w14:paraId="38312C73"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功能定制</w:t>
            </w:r>
          </w:p>
        </w:tc>
      </w:tr>
      <w:tr w:rsidR="00A36BD1" w14:paraId="196B6802" w14:textId="77777777" w:rsidTr="0011438B">
        <w:trPr>
          <w:trHeight w:val="300"/>
        </w:trPr>
        <w:tc>
          <w:tcPr>
            <w:tcW w:w="704" w:type="dxa"/>
            <w:vAlign w:val="center"/>
          </w:tcPr>
          <w:p w14:paraId="28CC942A"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15</w:t>
            </w:r>
          </w:p>
        </w:tc>
        <w:tc>
          <w:tcPr>
            <w:tcW w:w="709" w:type="dxa"/>
            <w:vAlign w:val="center"/>
          </w:tcPr>
          <w:p w14:paraId="4B5CCDD3"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电磁阀及控制（DN10）</w:t>
            </w:r>
          </w:p>
        </w:tc>
        <w:tc>
          <w:tcPr>
            <w:tcW w:w="4961" w:type="dxa"/>
            <w:vAlign w:val="center"/>
          </w:tcPr>
          <w:p w14:paraId="4250E4D4" w14:textId="6F2ED185"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1.适用介质：蒸汽、水、油、弱酸碱性液体等</w:t>
            </w:r>
            <w:r w:rsidR="00FE536A">
              <w:rPr>
                <w:rFonts w:ascii="宋体" w:hAnsi="宋体" w:cs="宋体" w:hint="eastAsia"/>
                <w:sz w:val="18"/>
                <w:szCs w:val="18"/>
              </w:rPr>
              <w:t>；</w:t>
            </w:r>
          </w:p>
          <w:p w14:paraId="3467764D" w14:textId="7228DCDD"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2.介质温度：-50℃-180℃</w:t>
            </w:r>
            <w:r w:rsidR="00FE536A">
              <w:rPr>
                <w:rFonts w:ascii="宋体" w:hAnsi="宋体" w:cs="宋体" w:hint="eastAsia"/>
                <w:sz w:val="18"/>
                <w:szCs w:val="18"/>
              </w:rPr>
              <w:t>；</w:t>
            </w:r>
          </w:p>
          <w:p w14:paraId="00324749" w14:textId="24AE0CBD"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3.阀体材质：不锈钢</w:t>
            </w:r>
            <w:r w:rsidR="00FE536A">
              <w:rPr>
                <w:rFonts w:ascii="宋体" w:hAnsi="宋体" w:cs="宋体" w:hint="eastAsia"/>
                <w:sz w:val="18"/>
                <w:szCs w:val="18"/>
              </w:rPr>
              <w:t>；</w:t>
            </w:r>
          </w:p>
          <w:p w14:paraId="23E570CC" w14:textId="442B6B4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4.密封件材质：氟橡胶（Viton）</w:t>
            </w:r>
            <w:r w:rsidR="00FE536A">
              <w:rPr>
                <w:rFonts w:ascii="宋体" w:hAnsi="宋体" w:cs="宋体" w:hint="eastAsia"/>
                <w:sz w:val="18"/>
                <w:szCs w:val="18"/>
              </w:rPr>
              <w:t>；</w:t>
            </w:r>
          </w:p>
          <w:p w14:paraId="3424FB35" w14:textId="50BF5A9C"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5.线圈保护等级：塑封线圈IP65，铁壳线圈IP54</w:t>
            </w:r>
            <w:r w:rsidR="00FE536A">
              <w:rPr>
                <w:rFonts w:ascii="宋体" w:hAnsi="宋体" w:cs="宋体" w:hint="eastAsia"/>
                <w:sz w:val="18"/>
                <w:szCs w:val="18"/>
              </w:rPr>
              <w:t>；</w:t>
            </w:r>
          </w:p>
          <w:p w14:paraId="09C5F1DB" w14:textId="5803E804"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6.接口螺纹：3/8¨,1/2¨</w:t>
            </w:r>
            <w:r w:rsidR="00FE536A">
              <w:rPr>
                <w:rFonts w:ascii="宋体" w:hAnsi="宋体" w:cs="宋体" w:hint="eastAsia"/>
                <w:sz w:val="18"/>
                <w:szCs w:val="18"/>
              </w:rPr>
              <w:t>；</w:t>
            </w:r>
          </w:p>
          <w:p w14:paraId="09DC0A9F" w14:textId="28E8B706"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7.流量通径：10mm</w:t>
            </w:r>
            <w:r w:rsidR="00FE536A">
              <w:rPr>
                <w:rFonts w:ascii="宋体" w:hAnsi="宋体" w:cs="宋体" w:hint="eastAsia"/>
                <w:sz w:val="18"/>
                <w:szCs w:val="18"/>
              </w:rPr>
              <w:t>；</w:t>
            </w:r>
          </w:p>
          <w:p w14:paraId="599021BE" w14:textId="02C2254B"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8.Cv值：1.5</w:t>
            </w:r>
            <w:r w:rsidR="00FE536A">
              <w:rPr>
                <w:rFonts w:ascii="宋体" w:hAnsi="宋体" w:cs="宋体" w:hint="eastAsia"/>
                <w:sz w:val="18"/>
                <w:szCs w:val="18"/>
              </w:rPr>
              <w:t>；</w:t>
            </w:r>
          </w:p>
          <w:p w14:paraId="096B67C5" w14:textId="6D1D65FE"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9.最小工作压力：≤0.1</w:t>
            </w:r>
            <w:r w:rsidR="00FE536A">
              <w:rPr>
                <w:rFonts w:ascii="宋体" w:hAnsi="宋体" w:cs="宋体" w:hint="eastAsia"/>
                <w:sz w:val="18"/>
                <w:szCs w:val="18"/>
              </w:rPr>
              <w:t>；</w:t>
            </w:r>
          </w:p>
          <w:p w14:paraId="787899B3" w14:textId="1BDEA083"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10.最高流体温度：≤155℃</w:t>
            </w:r>
            <w:r w:rsidR="00FE536A">
              <w:rPr>
                <w:rFonts w:ascii="宋体" w:hAnsi="宋体" w:cs="宋体" w:hint="eastAsia"/>
                <w:sz w:val="18"/>
                <w:szCs w:val="18"/>
              </w:rPr>
              <w:t>；</w:t>
            </w:r>
          </w:p>
          <w:p w14:paraId="45AD5D84" w14:textId="46C086E6"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11.线圈绝缘等级：B</w:t>
            </w:r>
            <w:r w:rsidR="00FE536A">
              <w:rPr>
                <w:rFonts w:ascii="宋体" w:hAnsi="宋体" w:cs="宋体" w:hint="eastAsia"/>
                <w:sz w:val="18"/>
                <w:szCs w:val="18"/>
              </w:rPr>
              <w:t>；</w:t>
            </w:r>
          </w:p>
          <w:p w14:paraId="26E9639A" w14:textId="63040011"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12.尺寸：68*34*120mm</w:t>
            </w:r>
            <w:r w:rsidR="00FE536A">
              <w:rPr>
                <w:rFonts w:ascii="宋体" w:hAnsi="宋体" w:cs="宋体" w:hint="eastAsia"/>
                <w:sz w:val="18"/>
                <w:szCs w:val="18"/>
              </w:rPr>
              <w:t>。</w:t>
            </w:r>
          </w:p>
        </w:tc>
        <w:tc>
          <w:tcPr>
            <w:tcW w:w="709" w:type="dxa"/>
            <w:vAlign w:val="center"/>
          </w:tcPr>
          <w:p w14:paraId="629ECBD5"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30</w:t>
            </w:r>
          </w:p>
        </w:tc>
        <w:tc>
          <w:tcPr>
            <w:tcW w:w="709" w:type="dxa"/>
            <w:vAlign w:val="center"/>
          </w:tcPr>
          <w:p w14:paraId="00FE8FC3" w14:textId="77777777" w:rsidR="00A36BD1" w:rsidRPr="0011438B" w:rsidRDefault="00A36BD1" w:rsidP="0011438B">
            <w:pPr>
              <w:jc w:val="center"/>
              <w:rPr>
                <w:rFonts w:ascii="宋体" w:hAnsi="宋体" w:cs="宋体" w:hint="eastAsia"/>
                <w:sz w:val="18"/>
                <w:szCs w:val="18"/>
              </w:rPr>
            </w:pPr>
            <w:proofErr w:type="gramStart"/>
            <w:r w:rsidRPr="0011438B">
              <w:rPr>
                <w:rFonts w:ascii="宋体" w:hAnsi="宋体" w:cs="宋体" w:hint="eastAsia"/>
                <w:sz w:val="18"/>
                <w:szCs w:val="18"/>
              </w:rPr>
              <w:t>个</w:t>
            </w:r>
            <w:proofErr w:type="gramEnd"/>
          </w:p>
        </w:tc>
        <w:tc>
          <w:tcPr>
            <w:tcW w:w="670" w:type="dxa"/>
            <w:vAlign w:val="center"/>
          </w:tcPr>
          <w:p w14:paraId="40DDD61A"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国内知名品牌</w:t>
            </w:r>
          </w:p>
        </w:tc>
      </w:tr>
      <w:tr w:rsidR="00A36BD1" w14:paraId="0C6D15F1" w14:textId="77777777" w:rsidTr="0011438B">
        <w:trPr>
          <w:trHeight w:val="300"/>
        </w:trPr>
        <w:tc>
          <w:tcPr>
            <w:tcW w:w="704" w:type="dxa"/>
            <w:vAlign w:val="center"/>
          </w:tcPr>
          <w:p w14:paraId="4881DB62"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16</w:t>
            </w:r>
          </w:p>
        </w:tc>
        <w:tc>
          <w:tcPr>
            <w:tcW w:w="709" w:type="dxa"/>
            <w:vAlign w:val="center"/>
          </w:tcPr>
          <w:p w14:paraId="38CA2375"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电磁阀控制板卡</w:t>
            </w:r>
          </w:p>
        </w:tc>
        <w:tc>
          <w:tcPr>
            <w:tcW w:w="4961" w:type="dxa"/>
            <w:vAlign w:val="center"/>
          </w:tcPr>
          <w:p w14:paraId="3DBF05B6"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1.硬件规格尺寸与电磁阀及控制大小相匹配；</w:t>
            </w:r>
          </w:p>
          <w:p w14:paraId="644AF886"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2.可采集与实物设备相关电机相关技术性能参数；</w:t>
            </w:r>
          </w:p>
          <w:p w14:paraId="2B2D0B9E"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3.与三维模型可视化和状态显</w:t>
            </w:r>
            <w:proofErr w:type="gramStart"/>
            <w:r w:rsidRPr="0011438B">
              <w:rPr>
                <w:rFonts w:ascii="宋体" w:hAnsi="宋体" w:cs="宋体" w:hint="eastAsia"/>
                <w:sz w:val="18"/>
                <w:szCs w:val="18"/>
              </w:rPr>
              <w:t>控功能</w:t>
            </w:r>
            <w:proofErr w:type="gramEnd"/>
            <w:r w:rsidRPr="0011438B">
              <w:rPr>
                <w:rFonts w:ascii="宋体" w:hAnsi="宋体" w:cs="宋体" w:hint="eastAsia"/>
                <w:sz w:val="18"/>
                <w:szCs w:val="18"/>
              </w:rPr>
              <w:t>匹配；</w:t>
            </w:r>
          </w:p>
          <w:p w14:paraId="7A236531"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4.便于数据采集终端的传感器、软件探针安装使用；</w:t>
            </w:r>
          </w:p>
          <w:p w14:paraId="3AEDFCDE"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5.支持RS485或以太网传输协议。</w:t>
            </w:r>
          </w:p>
        </w:tc>
        <w:tc>
          <w:tcPr>
            <w:tcW w:w="709" w:type="dxa"/>
            <w:vAlign w:val="center"/>
          </w:tcPr>
          <w:p w14:paraId="570A920F"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1</w:t>
            </w:r>
          </w:p>
        </w:tc>
        <w:tc>
          <w:tcPr>
            <w:tcW w:w="709" w:type="dxa"/>
            <w:vAlign w:val="center"/>
          </w:tcPr>
          <w:p w14:paraId="4B92393E"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套</w:t>
            </w:r>
          </w:p>
        </w:tc>
        <w:tc>
          <w:tcPr>
            <w:tcW w:w="670" w:type="dxa"/>
            <w:vAlign w:val="center"/>
          </w:tcPr>
          <w:p w14:paraId="43AAD9AA"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功能定制</w:t>
            </w:r>
          </w:p>
        </w:tc>
      </w:tr>
      <w:tr w:rsidR="00A36BD1" w14:paraId="0C2A0AD4" w14:textId="77777777" w:rsidTr="0011438B">
        <w:trPr>
          <w:trHeight w:val="300"/>
        </w:trPr>
        <w:tc>
          <w:tcPr>
            <w:tcW w:w="704" w:type="dxa"/>
            <w:vAlign w:val="center"/>
          </w:tcPr>
          <w:p w14:paraId="4FEF8775"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17</w:t>
            </w:r>
          </w:p>
        </w:tc>
        <w:tc>
          <w:tcPr>
            <w:tcW w:w="709" w:type="dxa"/>
            <w:vAlign w:val="center"/>
          </w:tcPr>
          <w:p w14:paraId="332C633B"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电源 （24V 14.6A）</w:t>
            </w:r>
          </w:p>
        </w:tc>
        <w:tc>
          <w:tcPr>
            <w:tcW w:w="4961" w:type="dxa"/>
            <w:vAlign w:val="center"/>
          </w:tcPr>
          <w:p w14:paraId="48E78C19" w14:textId="6521058C"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1.电流范围：0～14.6A</w:t>
            </w:r>
            <w:r w:rsidR="00FE536A">
              <w:rPr>
                <w:rFonts w:ascii="宋体" w:hAnsi="宋体" w:cs="宋体" w:hint="eastAsia"/>
                <w:sz w:val="18"/>
                <w:szCs w:val="18"/>
              </w:rPr>
              <w:t>；</w:t>
            </w:r>
          </w:p>
          <w:p w14:paraId="75F687BA" w14:textId="3EDECB8A"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2.额定功率：≤350.4W</w:t>
            </w:r>
            <w:r w:rsidR="00FE536A">
              <w:rPr>
                <w:rFonts w:ascii="宋体" w:hAnsi="宋体" w:cs="宋体" w:hint="eastAsia"/>
                <w:sz w:val="18"/>
                <w:szCs w:val="18"/>
              </w:rPr>
              <w:t>；</w:t>
            </w:r>
          </w:p>
          <w:p w14:paraId="0DC1D2F3" w14:textId="04333465"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3.纹波与噪声：≤150mVp-p</w:t>
            </w:r>
            <w:r w:rsidR="00FE536A">
              <w:rPr>
                <w:rFonts w:ascii="宋体" w:hAnsi="宋体" w:cs="宋体" w:hint="eastAsia"/>
                <w:sz w:val="18"/>
                <w:szCs w:val="18"/>
              </w:rPr>
              <w:t>；</w:t>
            </w:r>
          </w:p>
          <w:p w14:paraId="5FC668CD" w14:textId="3B6DB034"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4.电压范围：90-132VAC/180-264VAC,开关开启240-370VDC</w:t>
            </w:r>
            <w:r w:rsidR="00FE536A">
              <w:rPr>
                <w:rFonts w:ascii="宋体" w:hAnsi="宋体" w:cs="宋体" w:hint="eastAsia"/>
                <w:sz w:val="18"/>
                <w:szCs w:val="18"/>
              </w:rPr>
              <w:t>；</w:t>
            </w:r>
          </w:p>
          <w:p w14:paraId="59AF66F9" w14:textId="7A0D867D"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5.频率范围：47-63Hz</w:t>
            </w:r>
            <w:r w:rsidR="00FE536A">
              <w:rPr>
                <w:rFonts w:ascii="宋体" w:hAnsi="宋体" w:cs="宋体" w:hint="eastAsia"/>
                <w:sz w:val="18"/>
                <w:szCs w:val="18"/>
              </w:rPr>
              <w:t>；</w:t>
            </w:r>
          </w:p>
          <w:p w14:paraId="390E4AE1" w14:textId="73ED742D"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6.效率：≥88%</w:t>
            </w:r>
            <w:r w:rsidR="00FE536A">
              <w:rPr>
                <w:rFonts w:ascii="宋体" w:hAnsi="宋体" w:cs="宋体" w:hint="eastAsia"/>
                <w:sz w:val="18"/>
                <w:szCs w:val="18"/>
              </w:rPr>
              <w:t>；</w:t>
            </w:r>
          </w:p>
          <w:p w14:paraId="745B6D35" w14:textId="778ECB78"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7.交流电流：6.8A/115VAC,60A/230VAC</w:t>
            </w:r>
            <w:r w:rsidR="00FE536A">
              <w:rPr>
                <w:rFonts w:ascii="宋体" w:hAnsi="宋体" w:cs="宋体" w:hint="eastAsia"/>
                <w:sz w:val="18"/>
                <w:szCs w:val="18"/>
              </w:rPr>
              <w:t>；</w:t>
            </w:r>
          </w:p>
          <w:p w14:paraId="7279716D" w14:textId="3C20B4CD"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8.过负载：额定输出功率的110%-140%</w:t>
            </w:r>
            <w:r w:rsidR="00FE536A">
              <w:rPr>
                <w:rFonts w:ascii="宋体" w:hAnsi="宋体" w:cs="宋体" w:hint="eastAsia"/>
                <w:sz w:val="18"/>
                <w:szCs w:val="18"/>
              </w:rPr>
              <w:t>；</w:t>
            </w:r>
          </w:p>
          <w:p w14:paraId="38016772" w14:textId="4DC50034"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9.工作环境:-25-70℃，20-90%RH</w:t>
            </w:r>
            <w:r w:rsidR="00FE536A">
              <w:rPr>
                <w:rFonts w:ascii="宋体" w:hAnsi="宋体" w:cs="宋体" w:hint="eastAsia"/>
                <w:sz w:val="18"/>
                <w:szCs w:val="18"/>
              </w:rPr>
              <w:t>；</w:t>
            </w:r>
          </w:p>
          <w:p w14:paraId="28EA5C34" w14:textId="19A59BAA"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10.尺寸：215*115*30mm</w:t>
            </w:r>
            <w:r w:rsidR="00FE536A">
              <w:rPr>
                <w:rFonts w:ascii="宋体" w:hAnsi="宋体" w:cs="宋体" w:hint="eastAsia"/>
                <w:sz w:val="18"/>
                <w:szCs w:val="18"/>
              </w:rPr>
              <w:t>；</w:t>
            </w:r>
          </w:p>
          <w:p w14:paraId="41DFFDEC" w14:textId="01519B42"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11.电压:DC5V、12V、24V、30V</w:t>
            </w:r>
            <w:r w:rsidR="00FE536A">
              <w:rPr>
                <w:rFonts w:ascii="宋体" w:hAnsi="宋体" w:cs="宋体" w:hint="eastAsia"/>
                <w:sz w:val="18"/>
                <w:szCs w:val="18"/>
              </w:rPr>
              <w:t>。</w:t>
            </w:r>
          </w:p>
        </w:tc>
        <w:tc>
          <w:tcPr>
            <w:tcW w:w="709" w:type="dxa"/>
            <w:vAlign w:val="center"/>
          </w:tcPr>
          <w:p w14:paraId="491D2811"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2</w:t>
            </w:r>
          </w:p>
        </w:tc>
        <w:tc>
          <w:tcPr>
            <w:tcW w:w="709" w:type="dxa"/>
            <w:vAlign w:val="center"/>
          </w:tcPr>
          <w:p w14:paraId="7E96EC23" w14:textId="77777777" w:rsidR="00A36BD1" w:rsidRPr="0011438B" w:rsidRDefault="00A36BD1" w:rsidP="0011438B">
            <w:pPr>
              <w:jc w:val="center"/>
              <w:rPr>
                <w:rFonts w:ascii="宋体" w:hAnsi="宋体" w:cs="宋体" w:hint="eastAsia"/>
                <w:sz w:val="18"/>
                <w:szCs w:val="18"/>
              </w:rPr>
            </w:pPr>
            <w:proofErr w:type="gramStart"/>
            <w:r w:rsidRPr="0011438B">
              <w:rPr>
                <w:rFonts w:ascii="宋体" w:hAnsi="宋体" w:cs="宋体" w:hint="eastAsia"/>
                <w:sz w:val="18"/>
                <w:szCs w:val="18"/>
              </w:rPr>
              <w:t>个</w:t>
            </w:r>
            <w:proofErr w:type="gramEnd"/>
          </w:p>
        </w:tc>
        <w:tc>
          <w:tcPr>
            <w:tcW w:w="670" w:type="dxa"/>
            <w:vAlign w:val="center"/>
          </w:tcPr>
          <w:p w14:paraId="7EEE045B"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国内知名品牌</w:t>
            </w:r>
          </w:p>
        </w:tc>
      </w:tr>
      <w:tr w:rsidR="00A36BD1" w14:paraId="58B3E96A" w14:textId="77777777" w:rsidTr="00FE536A">
        <w:trPr>
          <w:trHeight w:val="662"/>
        </w:trPr>
        <w:tc>
          <w:tcPr>
            <w:tcW w:w="704" w:type="dxa"/>
            <w:vAlign w:val="center"/>
          </w:tcPr>
          <w:p w14:paraId="43EE0C8E"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18</w:t>
            </w:r>
          </w:p>
        </w:tc>
        <w:tc>
          <w:tcPr>
            <w:tcW w:w="709" w:type="dxa"/>
            <w:vAlign w:val="center"/>
          </w:tcPr>
          <w:p w14:paraId="1E647D81"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测控计算</w:t>
            </w:r>
            <w:r w:rsidRPr="0011438B">
              <w:rPr>
                <w:rFonts w:ascii="宋体" w:hAnsi="宋体" w:cs="宋体" w:hint="eastAsia"/>
                <w:sz w:val="18"/>
                <w:szCs w:val="18"/>
              </w:rPr>
              <w:lastRenderedPageBreak/>
              <w:t>机</w:t>
            </w:r>
          </w:p>
        </w:tc>
        <w:tc>
          <w:tcPr>
            <w:tcW w:w="4961" w:type="dxa"/>
            <w:vAlign w:val="center"/>
          </w:tcPr>
          <w:p w14:paraId="102F7025" w14:textId="32BDE5EE"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lastRenderedPageBreak/>
              <w:t>处理器：飞腾FT-2000+/64核，2.2GHZ</w:t>
            </w:r>
            <w:r w:rsidR="00FE536A">
              <w:rPr>
                <w:rFonts w:ascii="宋体" w:hAnsi="宋体" w:cs="宋体" w:hint="eastAsia"/>
                <w:sz w:val="18"/>
                <w:szCs w:val="18"/>
              </w:rPr>
              <w:t>；</w:t>
            </w:r>
          </w:p>
          <w:p w14:paraId="06EDEA5A" w14:textId="3A2AA2B8"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操作系统：银河麒麟V10</w:t>
            </w:r>
            <w:r w:rsidR="00FE536A">
              <w:rPr>
                <w:rFonts w:ascii="宋体" w:hAnsi="宋体" w:cs="宋体" w:hint="eastAsia"/>
                <w:sz w:val="18"/>
                <w:szCs w:val="18"/>
              </w:rPr>
              <w:t>；</w:t>
            </w:r>
          </w:p>
          <w:p w14:paraId="704426EE" w14:textId="10B14839"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lastRenderedPageBreak/>
              <w:t>固件：昆仑固件V4.24</w:t>
            </w:r>
            <w:r w:rsidR="00FE536A">
              <w:rPr>
                <w:rFonts w:ascii="宋体" w:hAnsi="宋体" w:cs="宋体" w:hint="eastAsia"/>
                <w:sz w:val="18"/>
                <w:szCs w:val="18"/>
              </w:rPr>
              <w:t>；</w:t>
            </w:r>
          </w:p>
          <w:p w14:paraId="0196670F" w14:textId="7C2C668E"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内存：DDR4，≥32G,支持可扩展</w:t>
            </w:r>
            <w:r w:rsidR="00FE536A">
              <w:rPr>
                <w:rFonts w:ascii="宋体" w:hAnsi="宋体" w:cs="宋体" w:hint="eastAsia"/>
                <w:sz w:val="18"/>
                <w:szCs w:val="18"/>
              </w:rPr>
              <w:t>；</w:t>
            </w:r>
          </w:p>
          <w:p w14:paraId="01FC61D3" w14:textId="4E674A19"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硬盘：机械硬盘,容量4T，支持可扩展固态盘：容量512GB</w:t>
            </w:r>
            <w:r w:rsidR="00FE536A">
              <w:rPr>
                <w:rFonts w:ascii="宋体" w:hAnsi="宋体" w:cs="宋体" w:hint="eastAsia"/>
                <w:sz w:val="18"/>
                <w:szCs w:val="18"/>
              </w:rPr>
              <w:t>；</w:t>
            </w:r>
          </w:p>
          <w:p w14:paraId="4A41980C" w14:textId="6B928C4D"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扩展接口：提供PCI-E\HDMI等常见接口</w:t>
            </w:r>
            <w:r w:rsidR="00FE536A">
              <w:rPr>
                <w:rFonts w:ascii="宋体" w:hAnsi="宋体" w:cs="宋体" w:hint="eastAsia"/>
                <w:sz w:val="18"/>
                <w:szCs w:val="18"/>
              </w:rPr>
              <w:t>；</w:t>
            </w:r>
          </w:p>
          <w:p w14:paraId="5172D2C5" w14:textId="701D6366"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扩展显卡接口：支持3090，4090等</w:t>
            </w:r>
            <w:r w:rsidR="00FE536A">
              <w:rPr>
                <w:rFonts w:ascii="宋体" w:hAnsi="宋体" w:cs="宋体" w:hint="eastAsia"/>
                <w:sz w:val="18"/>
                <w:szCs w:val="18"/>
              </w:rPr>
              <w:t>。</w:t>
            </w:r>
          </w:p>
        </w:tc>
        <w:tc>
          <w:tcPr>
            <w:tcW w:w="709" w:type="dxa"/>
            <w:vAlign w:val="center"/>
          </w:tcPr>
          <w:p w14:paraId="3D0CA8F5"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lastRenderedPageBreak/>
              <w:t>1</w:t>
            </w:r>
          </w:p>
        </w:tc>
        <w:tc>
          <w:tcPr>
            <w:tcW w:w="709" w:type="dxa"/>
            <w:vAlign w:val="center"/>
          </w:tcPr>
          <w:p w14:paraId="29BA8D3B" w14:textId="77777777" w:rsidR="00A36BD1" w:rsidRPr="0011438B" w:rsidRDefault="00A36BD1" w:rsidP="0011438B">
            <w:pPr>
              <w:jc w:val="center"/>
              <w:rPr>
                <w:rFonts w:ascii="宋体" w:hAnsi="宋体" w:cs="宋体" w:hint="eastAsia"/>
                <w:sz w:val="18"/>
                <w:szCs w:val="18"/>
              </w:rPr>
            </w:pPr>
            <w:proofErr w:type="gramStart"/>
            <w:r w:rsidRPr="0011438B">
              <w:rPr>
                <w:rFonts w:ascii="宋体" w:hAnsi="宋体" w:cs="宋体" w:hint="eastAsia"/>
                <w:sz w:val="18"/>
                <w:szCs w:val="18"/>
              </w:rPr>
              <w:t>个</w:t>
            </w:r>
            <w:proofErr w:type="gramEnd"/>
          </w:p>
        </w:tc>
        <w:tc>
          <w:tcPr>
            <w:tcW w:w="670" w:type="dxa"/>
            <w:vAlign w:val="center"/>
          </w:tcPr>
          <w:p w14:paraId="74C8DC2F" w14:textId="77777777" w:rsidR="00A36BD1" w:rsidRPr="0011438B" w:rsidRDefault="00A36BD1" w:rsidP="0011438B">
            <w:pPr>
              <w:jc w:val="center"/>
              <w:rPr>
                <w:rFonts w:ascii="宋体" w:hAnsi="宋体" w:cs="宋体" w:hint="eastAsia"/>
                <w:sz w:val="18"/>
                <w:szCs w:val="18"/>
              </w:rPr>
            </w:pPr>
          </w:p>
        </w:tc>
      </w:tr>
      <w:tr w:rsidR="00A36BD1" w14:paraId="50F560D3" w14:textId="77777777" w:rsidTr="0011438B">
        <w:trPr>
          <w:trHeight w:val="300"/>
        </w:trPr>
        <w:tc>
          <w:tcPr>
            <w:tcW w:w="704" w:type="dxa"/>
            <w:vAlign w:val="center"/>
          </w:tcPr>
          <w:p w14:paraId="090E688B"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19</w:t>
            </w:r>
          </w:p>
        </w:tc>
        <w:tc>
          <w:tcPr>
            <w:tcW w:w="709" w:type="dxa"/>
            <w:vAlign w:val="center"/>
          </w:tcPr>
          <w:p w14:paraId="08CD5898"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电压采集模块（8通道以太网采集模块）</w:t>
            </w:r>
          </w:p>
        </w:tc>
        <w:tc>
          <w:tcPr>
            <w:tcW w:w="4961" w:type="dxa"/>
            <w:vAlign w:val="center"/>
          </w:tcPr>
          <w:p w14:paraId="48CC6642"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1.工作电压：DC15-DC30V,模块内含电源反接保护；</w:t>
            </w:r>
          </w:p>
          <w:p w14:paraId="647BBDCD"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2.以太网接口形式：插拔段子式，RJ45接口安全防护：与其他回路隔离电压≥2500V,可承受≥500W、1000us雷击传输距离：＜100m，可用集线器扩展通讯速率：10/100mbps自适应；</w:t>
            </w:r>
          </w:p>
          <w:p w14:paraId="7A2D5AC7"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3.模拟通道</w:t>
            </w:r>
          </w:p>
          <w:p w14:paraId="3900876B" w14:textId="77777777" w:rsidR="00A36BD1" w:rsidRPr="0011438B" w:rsidRDefault="00A36BD1" w:rsidP="0011438B">
            <w:pPr>
              <w:pStyle w:val="27"/>
              <w:spacing w:after="0"/>
              <w:ind w:leftChars="100" w:left="210" w:firstLine="0"/>
              <w:jc w:val="left"/>
              <w:rPr>
                <w:rFonts w:ascii="宋体" w:hAnsi="宋体" w:cs="宋体" w:hint="eastAsia"/>
                <w:sz w:val="18"/>
                <w:szCs w:val="18"/>
              </w:rPr>
            </w:pPr>
            <w:r w:rsidRPr="0011438B">
              <w:rPr>
                <w:rFonts w:ascii="宋体" w:hAnsi="宋体" w:cs="宋体" w:hint="eastAsia"/>
                <w:sz w:val="18"/>
                <w:szCs w:val="18"/>
              </w:rPr>
              <w:t>输入量程：-5V～+5V,-10V～+10V,0V～+10V,0V～+5V,0～20mA,4～20mA量程差分输入，每通道可单独配置量程分辨率：≥16bit采样率：≥8通道1KHz：Modbus TCP通讯频率≤125Hz；</w:t>
            </w:r>
          </w:p>
          <w:p w14:paraId="6457E8EA"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4.适用范围：基于以太网标准电压、电流测量系统；</w:t>
            </w:r>
          </w:p>
          <w:p w14:paraId="1B8F3912"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5.尺寸：102.5*52.5*26mm；</w:t>
            </w:r>
          </w:p>
          <w:p w14:paraId="608D15C5"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6.重量：≤0.25Kg；</w:t>
            </w:r>
          </w:p>
          <w:p w14:paraId="1F89032E" w14:textId="77777777" w:rsidR="00A36BD1" w:rsidRPr="0011438B" w:rsidRDefault="00A36BD1" w:rsidP="0011438B">
            <w:pPr>
              <w:pStyle w:val="27"/>
              <w:spacing w:after="0"/>
              <w:ind w:leftChars="0" w:left="180" w:hangingChars="100" w:hanging="180"/>
              <w:jc w:val="left"/>
              <w:rPr>
                <w:rFonts w:ascii="宋体" w:hAnsi="宋体" w:cs="宋体" w:hint="eastAsia"/>
                <w:sz w:val="18"/>
                <w:szCs w:val="18"/>
              </w:rPr>
            </w:pPr>
            <w:r w:rsidRPr="0011438B">
              <w:rPr>
                <w:rFonts w:ascii="宋体" w:hAnsi="宋体" w:cs="宋体" w:hint="eastAsia"/>
                <w:sz w:val="18"/>
                <w:szCs w:val="18"/>
              </w:rPr>
              <w:t>7.使用环境：-40℃-85℃，0-95%（不结露）；</w:t>
            </w:r>
          </w:p>
          <w:p w14:paraId="664BC2AB"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8.安装方式： 35mmU形导轨安装。</w:t>
            </w:r>
          </w:p>
        </w:tc>
        <w:tc>
          <w:tcPr>
            <w:tcW w:w="709" w:type="dxa"/>
            <w:vAlign w:val="center"/>
          </w:tcPr>
          <w:p w14:paraId="0377F47D"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1</w:t>
            </w:r>
          </w:p>
        </w:tc>
        <w:tc>
          <w:tcPr>
            <w:tcW w:w="709" w:type="dxa"/>
            <w:vAlign w:val="center"/>
          </w:tcPr>
          <w:p w14:paraId="2BEB1523" w14:textId="77777777" w:rsidR="00A36BD1" w:rsidRPr="0011438B" w:rsidRDefault="00A36BD1" w:rsidP="0011438B">
            <w:pPr>
              <w:jc w:val="center"/>
              <w:rPr>
                <w:rFonts w:ascii="宋体" w:hAnsi="宋体" w:cs="宋体" w:hint="eastAsia"/>
                <w:sz w:val="18"/>
                <w:szCs w:val="18"/>
              </w:rPr>
            </w:pPr>
            <w:proofErr w:type="gramStart"/>
            <w:r w:rsidRPr="0011438B">
              <w:rPr>
                <w:rFonts w:ascii="宋体" w:hAnsi="宋体" w:cs="宋体" w:hint="eastAsia"/>
                <w:sz w:val="18"/>
                <w:szCs w:val="18"/>
              </w:rPr>
              <w:t>个</w:t>
            </w:r>
            <w:proofErr w:type="gramEnd"/>
          </w:p>
        </w:tc>
        <w:tc>
          <w:tcPr>
            <w:tcW w:w="670" w:type="dxa"/>
            <w:vAlign w:val="center"/>
          </w:tcPr>
          <w:p w14:paraId="74969C41"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国内知名品牌</w:t>
            </w:r>
          </w:p>
        </w:tc>
      </w:tr>
      <w:tr w:rsidR="00A36BD1" w14:paraId="0E46FC41" w14:textId="77777777" w:rsidTr="0011438B">
        <w:trPr>
          <w:trHeight w:val="300"/>
        </w:trPr>
        <w:tc>
          <w:tcPr>
            <w:tcW w:w="704" w:type="dxa"/>
            <w:vAlign w:val="center"/>
          </w:tcPr>
          <w:p w14:paraId="70905830"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20</w:t>
            </w:r>
          </w:p>
        </w:tc>
        <w:tc>
          <w:tcPr>
            <w:tcW w:w="709" w:type="dxa"/>
            <w:vAlign w:val="center"/>
          </w:tcPr>
          <w:p w14:paraId="6C942BF6"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电压信号采集板卡</w:t>
            </w:r>
          </w:p>
        </w:tc>
        <w:tc>
          <w:tcPr>
            <w:tcW w:w="4961" w:type="dxa"/>
            <w:vAlign w:val="center"/>
          </w:tcPr>
          <w:p w14:paraId="0B676665"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1.硬件规格尺寸与电压采集模块大小相匹配；</w:t>
            </w:r>
          </w:p>
          <w:p w14:paraId="18CFE512"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2.可采集与实物设备相关电压采集相关技术性能参数；</w:t>
            </w:r>
          </w:p>
          <w:p w14:paraId="7A9395BD"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3.与三维模型可视化和状态显</w:t>
            </w:r>
            <w:proofErr w:type="gramStart"/>
            <w:r w:rsidRPr="0011438B">
              <w:rPr>
                <w:rFonts w:ascii="宋体" w:hAnsi="宋体" w:cs="宋体" w:hint="eastAsia"/>
                <w:sz w:val="18"/>
                <w:szCs w:val="18"/>
              </w:rPr>
              <w:t>控功能</w:t>
            </w:r>
            <w:proofErr w:type="gramEnd"/>
            <w:r w:rsidRPr="0011438B">
              <w:rPr>
                <w:rFonts w:ascii="宋体" w:hAnsi="宋体" w:cs="宋体" w:hint="eastAsia"/>
                <w:sz w:val="18"/>
                <w:szCs w:val="18"/>
              </w:rPr>
              <w:t>匹配；</w:t>
            </w:r>
          </w:p>
          <w:p w14:paraId="0AE46854"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4.便于数据采集终端的传感器、软件探针安装使用；</w:t>
            </w:r>
          </w:p>
          <w:p w14:paraId="77830AF2"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5.支持RS485或以太网传输协议。</w:t>
            </w:r>
          </w:p>
        </w:tc>
        <w:tc>
          <w:tcPr>
            <w:tcW w:w="709" w:type="dxa"/>
            <w:vAlign w:val="center"/>
          </w:tcPr>
          <w:p w14:paraId="7947DB19"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1</w:t>
            </w:r>
          </w:p>
        </w:tc>
        <w:tc>
          <w:tcPr>
            <w:tcW w:w="709" w:type="dxa"/>
            <w:vAlign w:val="center"/>
          </w:tcPr>
          <w:p w14:paraId="54AD5195"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套</w:t>
            </w:r>
          </w:p>
        </w:tc>
        <w:tc>
          <w:tcPr>
            <w:tcW w:w="670" w:type="dxa"/>
            <w:vAlign w:val="center"/>
          </w:tcPr>
          <w:p w14:paraId="181F9294"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功能定制</w:t>
            </w:r>
          </w:p>
        </w:tc>
      </w:tr>
      <w:tr w:rsidR="00A36BD1" w14:paraId="055CB88A" w14:textId="77777777" w:rsidTr="0011438B">
        <w:trPr>
          <w:trHeight w:val="300"/>
        </w:trPr>
        <w:tc>
          <w:tcPr>
            <w:tcW w:w="704" w:type="dxa"/>
            <w:vAlign w:val="center"/>
          </w:tcPr>
          <w:p w14:paraId="5447FDD6"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21</w:t>
            </w:r>
          </w:p>
        </w:tc>
        <w:tc>
          <w:tcPr>
            <w:tcW w:w="709" w:type="dxa"/>
            <w:vAlign w:val="center"/>
          </w:tcPr>
          <w:p w14:paraId="68E1EBBB"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设备机柜</w:t>
            </w:r>
          </w:p>
        </w:tc>
        <w:tc>
          <w:tcPr>
            <w:tcW w:w="4961" w:type="dxa"/>
            <w:vAlign w:val="center"/>
          </w:tcPr>
          <w:p w14:paraId="3E1D61D7" w14:textId="4BB1B6B5"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1.尺寸大小：42U</w:t>
            </w:r>
            <w:r w:rsidR="00FE536A">
              <w:rPr>
                <w:rFonts w:ascii="宋体" w:hAnsi="宋体" w:cs="宋体" w:hint="eastAsia"/>
                <w:sz w:val="18"/>
                <w:szCs w:val="18"/>
              </w:rPr>
              <w:t>；</w:t>
            </w:r>
          </w:p>
          <w:p w14:paraId="083F4715" w14:textId="7BBB27C6"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2.UPS稳压功能</w:t>
            </w:r>
            <w:r w:rsidR="00FE536A">
              <w:rPr>
                <w:rFonts w:ascii="宋体" w:hAnsi="宋体" w:cs="宋体" w:hint="eastAsia"/>
                <w:sz w:val="18"/>
                <w:szCs w:val="18"/>
              </w:rPr>
              <w:t>；</w:t>
            </w:r>
          </w:p>
          <w:p w14:paraId="7E969929" w14:textId="55F1D7F5"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3.支持PDU供电</w:t>
            </w:r>
            <w:r w:rsidR="00FE536A">
              <w:rPr>
                <w:rFonts w:ascii="宋体" w:hAnsi="宋体" w:cs="宋体" w:hint="eastAsia"/>
                <w:sz w:val="18"/>
                <w:szCs w:val="18"/>
              </w:rPr>
              <w:t>；</w:t>
            </w:r>
          </w:p>
          <w:p w14:paraId="727EC45C" w14:textId="39F6A3C0"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4.标准服务器</w:t>
            </w:r>
            <w:r w:rsidR="00FE536A">
              <w:rPr>
                <w:rFonts w:ascii="宋体" w:hAnsi="宋体" w:cs="宋体" w:hint="eastAsia"/>
                <w:sz w:val="18"/>
                <w:szCs w:val="18"/>
              </w:rPr>
              <w:t>；</w:t>
            </w:r>
          </w:p>
          <w:p w14:paraId="043FF10A" w14:textId="0D1580EC"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5.防噪声措施</w:t>
            </w:r>
            <w:r w:rsidR="00FE536A">
              <w:rPr>
                <w:rFonts w:ascii="宋体" w:hAnsi="宋体" w:cs="宋体" w:hint="eastAsia"/>
                <w:sz w:val="18"/>
                <w:szCs w:val="18"/>
              </w:rPr>
              <w:t>。</w:t>
            </w:r>
          </w:p>
        </w:tc>
        <w:tc>
          <w:tcPr>
            <w:tcW w:w="709" w:type="dxa"/>
            <w:vAlign w:val="center"/>
          </w:tcPr>
          <w:p w14:paraId="240ECA9A"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1</w:t>
            </w:r>
          </w:p>
        </w:tc>
        <w:tc>
          <w:tcPr>
            <w:tcW w:w="709" w:type="dxa"/>
            <w:vAlign w:val="center"/>
          </w:tcPr>
          <w:p w14:paraId="667F31BC"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台</w:t>
            </w:r>
          </w:p>
        </w:tc>
        <w:tc>
          <w:tcPr>
            <w:tcW w:w="670" w:type="dxa"/>
            <w:vAlign w:val="center"/>
          </w:tcPr>
          <w:p w14:paraId="38A3F78D" w14:textId="77777777" w:rsidR="00A36BD1" w:rsidRPr="0011438B" w:rsidRDefault="00A36BD1" w:rsidP="0011438B">
            <w:pPr>
              <w:jc w:val="center"/>
              <w:rPr>
                <w:rFonts w:ascii="宋体" w:hAnsi="宋体" w:cs="宋体" w:hint="eastAsia"/>
                <w:sz w:val="18"/>
                <w:szCs w:val="18"/>
              </w:rPr>
            </w:pPr>
          </w:p>
        </w:tc>
      </w:tr>
      <w:tr w:rsidR="00A36BD1" w14:paraId="4D8B5767" w14:textId="77777777" w:rsidTr="0011438B">
        <w:trPr>
          <w:trHeight w:val="300"/>
        </w:trPr>
        <w:tc>
          <w:tcPr>
            <w:tcW w:w="704" w:type="dxa"/>
            <w:vAlign w:val="center"/>
          </w:tcPr>
          <w:p w14:paraId="51203137"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22</w:t>
            </w:r>
          </w:p>
        </w:tc>
        <w:tc>
          <w:tcPr>
            <w:tcW w:w="709" w:type="dxa"/>
            <w:vAlign w:val="center"/>
          </w:tcPr>
          <w:p w14:paraId="5B0CF5D4"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交换机</w:t>
            </w:r>
          </w:p>
        </w:tc>
        <w:tc>
          <w:tcPr>
            <w:tcW w:w="4961" w:type="dxa"/>
            <w:vAlign w:val="center"/>
          </w:tcPr>
          <w:p w14:paraId="1B3FA09B"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CPU：融智RZ324、融智RZ2326、融智RZ2493；</w:t>
            </w:r>
          </w:p>
          <w:p w14:paraId="730124EF"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网络交换芯片：RZT6903、RZT6092；</w:t>
            </w:r>
          </w:p>
          <w:p w14:paraId="0DF2E1BC"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支持接口类型：GE（电）、GE（光）、10GE（光）、100GE（光）；</w:t>
            </w:r>
          </w:p>
          <w:p w14:paraId="39CA94FB"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MAC表容量：131072条；</w:t>
            </w:r>
          </w:p>
          <w:p w14:paraId="2BC2370E"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IPV4转发表容量：192000条；</w:t>
            </w:r>
          </w:p>
          <w:p w14:paraId="54C6CDB4"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IPV6转发表容量：80000条；</w:t>
            </w:r>
          </w:p>
          <w:p w14:paraId="69CE6661"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交换容量：11.2Tbps;24口千兆口；</w:t>
            </w:r>
          </w:p>
          <w:p w14:paraId="2E3A77F9"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支持256及以上字节线速转发；</w:t>
            </w:r>
          </w:p>
          <w:p w14:paraId="1419520B"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IPV4包转发率（64Bytes）：2917.73Mpps；</w:t>
            </w:r>
          </w:p>
          <w:p w14:paraId="2A6D2785"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IPV4包转发率（256Bytes）：894.92Mpps；</w:t>
            </w:r>
          </w:p>
          <w:p w14:paraId="3891E3A5"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t>IPV6包转发率（78Bytes）：2383.95Mpps；</w:t>
            </w:r>
          </w:p>
          <w:p w14:paraId="4FD711F9" w14:textId="77777777" w:rsidR="00A36BD1" w:rsidRPr="0011438B" w:rsidRDefault="00A36BD1" w:rsidP="0011438B">
            <w:pPr>
              <w:jc w:val="left"/>
              <w:rPr>
                <w:rFonts w:ascii="宋体" w:hAnsi="宋体" w:cs="宋体" w:hint="eastAsia"/>
                <w:sz w:val="18"/>
                <w:szCs w:val="18"/>
              </w:rPr>
            </w:pPr>
            <w:r w:rsidRPr="0011438B">
              <w:rPr>
                <w:rFonts w:ascii="宋体" w:hAnsi="宋体" w:cs="宋体" w:hint="eastAsia"/>
                <w:sz w:val="18"/>
                <w:szCs w:val="18"/>
              </w:rPr>
              <w:lastRenderedPageBreak/>
              <w:t>IPV6包转发率（256Bytes）：894.92Mpps。</w:t>
            </w:r>
          </w:p>
        </w:tc>
        <w:tc>
          <w:tcPr>
            <w:tcW w:w="709" w:type="dxa"/>
            <w:vAlign w:val="center"/>
          </w:tcPr>
          <w:p w14:paraId="08D95FEB"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lastRenderedPageBreak/>
              <w:t>2</w:t>
            </w:r>
          </w:p>
        </w:tc>
        <w:tc>
          <w:tcPr>
            <w:tcW w:w="709" w:type="dxa"/>
            <w:vAlign w:val="center"/>
          </w:tcPr>
          <w:p w14:paraId="16416169" w14:textId="77777777" w:rsidR="00A36BD1" w:rsidRPr="0011438B" w:rsidRDefault="00A36BD1" w:rsidP="0011438B">
            <w:pPr>
              <w:jc w:val="center"/>
              <w:rPr>
                <w:rFonts w:ascii="宋体" w:hAnsi="宋体" w:cs="宋体" w:hint="eastAsia"/>
                <w:sz w:val="18"/>
                <w:szCs w:val="18"/>
              </w:rPr>
            </w:pPr>
            <w:proofErr w:type="gramStart"/>
            <w:r w:rsidRPr="0011438B">
              <w:rPr>
                <w:rFonts w:ascii="宋体" w:hAnsi="宋体" w:cs="宋体" w:hint="eastAsia"/>
                <w:sz w:val="18"/>
                <w:szCs w:val="18"/>
              </w:rPr>
              <w:t>个</w:t>
            </w:r>
            <w:proofErr w:type="gramEnd"/>
          </w:p>
        </w:tc>
        <w:tc>
          <w:tcPr>
            <w:tcW w:w="670" w:type="dxa"/>
            <w:vAlign w:val="center"/>
          </w:tcPr>
          <w:p w14:paraId="6542C4F8" w14:textId="77777777" w:rsidR="00A36BD1" w:rsidRPr="0011438B" w:rsidRDefault="00A36BD1" w:rsidP="0011438B">
            <w:pPr>
              <w:jc w:val="center"/>
              <w:rPr>
                <w:rFonts w:ascii="宋体" w:hAnsi="宋体" w:cs="宋体" w:hint="eastAsia"/>
                <w:sz w:val="18"/>
                <w:szCs w:val="18"/>
              </w:rPr>
            </w:pPr>
          </w:p>
        </w:tc>
      </w:tr>
      <w:tr w:rsidR="00A36BD1" w14:paraId="684F04F1" w14:textId="77777777" w:rsidTr="0011438B">
        <w:trPr>
          <w:trHeight w:val="300"/>
        </w:trPr>
        <w:tc>
          <w:tcPr>
            <w:tcW w:w="704" w:type="dxa"/>
            <w:vAlign w:val="center"/>
          </w:tcPr>
          <w:p w14:paraId="75A4E72D"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23</w:t>
            </w:r>
          </w:p>
        </w:tc>
        <w:tc>
          <w:tcPr>
            <w:tcW w:w="709" w:type="dxa"/>
            <w:vAlign w:val="center"/>
          </w:tcPr>
          <w:p w14:paraId="5245A49B"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室内UPS电源（含电源柜）</w:t>
            </w:r>
          </w:p>
        </w:tc>
        <w:tc>
          <w:tcPr>
            <w:tcW w:w="4961" w:type="dxa"/>
            <w:vAlign w:val="center"/>
          </w:tcPr>
          <w:p w14:paraId="54C8A081" w14:textId="0CFFA632"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1.输入电压：120-275V</w:t>
            </w:r>
            <w:r w:rsidR="00FE536A">
              <w:rPr>
                <w:rFonts w:ascii="宋体" w:hAnsi="宋体" w:cs="宋体" w:hint="eastAsia"/>
                <w:sz w:val="18"/>
                <w:szCs w:val="18"/>
              </w:rPr>
              <w:t>；</w:t>
            </w:r>
          </w:p>
          <w:p w14:paraId="2FC258AB" w14:textId="46977214"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2.外置电池</w:t>
            </w:r>
            <w:r w:rsidR="00FE536A">
              <w:rPr>
                <w:rFonts w:ascii="宋体" w:hAnsi="宋体" w:cs="宋体" w:hint="eastAsia"/>
                <w:sz w:val="18"/>
                <w:szCs w:val="18"/>
              </w:rPr>
              <w:t>；</w:t>
            </w:r>
          </w:p>
          <w:p w14:paraId="4DD06FDD" w14:textId="3B003FA9"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3.LED显示</w:t>
            </w:r>
            <w:r w:rsidR="00FE536A">
              <w:rPr>
                <w:rFonts w:ascii="宋体" w:hAnsi="宋体" w:cs="宋体" w:hint="eastAsia"/>
                <w:sz w:val="18"/>
                <w:szCs w:val="18"/>
              </w:rPr>
              <w:t>；</w:t>
            </w:r>
          </w:p>
          <w:p w14:paraId="50603FA9" w14:textId="1396FA6F"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4.功率：≥5KW</w:t>
            </w:r>
            <w:r w:rsidR="00FE536A">
              <w:rPr>
                <w:rFonts w:ascii="宋体" w:hAnsi="宋体" w:cs="宋体" w:hint="eastAsia"/>
                <w:sz w:val="18"/>
                <w:szCs w:val="18"/>
              </w:rPr>
              <w:t>；</w:t>
            </w:r>
          </w:p>
          <w:p w14:paraId="17771016" w14:textId="2212251B"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5.满载供电时间：≥1h</w:t>
            </w:r>
            <w:r w:rsidR="00FE536A">
              <w:rPr>
                <w:rFonts w:ascii="宋体" w:hAnsi="宋体" w:cs="宋体" w:hint="eastAsia"/>
                <w:sz w:val="18"/>
                <w:szCs w:val="18"/>
              </w:rPr>
              <w:t>。</w:t>
            </w:r>
          </w:p>
        </w:tc>
        <w:tc>
          <w:tcPr>
            <w:tcW w:w="709" w:type="dxa"/>
            <w:vAlign w:val="center"/>
          </w:tcPr>
          <w:p w14:paraId="4DB0DFBA"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1</w:t>
            </w:r>
          </w:p>
        </w:tc>
        <w:tc>
          <w:tcPr>
            <w:tcW w:w="709" w:type="dxa"/>
            <w:vAlign w:val="center"/>
          </w:tcPr>
          <w:p w14:paraId="1583C434"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套</w:t>
            </w:r>
          </w:p>
        </w:tc>
        <w:tc>
          <w:tcPr>
            <w:tcW w:w="670" w:type="dxa"/>
            <w:vAlign w:val="center"/>
          </w:tcPr>
          <w:p w14:paraId="7B0ACC5D"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国内知名品牌</w:t>
            </w:r>
          </w:p>
        </w:tc>
      </w:tr>
      <w:tr w:rsidR="00A36BD1" w14:paraId="18827B3B" w14:textId="77777777" w:rsidTr="0011438B">
        <w:trPr>
          <w:trHeight w:val="1081"/>
        </w:trPr>
        <w:tc>
          <w:tcPr>
            <w:tcW w:w="704" w:type="dxa"/>
            <w:vAlign w:val="center"/>
          </w:tcPr>
          <w:p w14:paraId="3A7D86D0"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24</w:t>
            </w:r>
          </w:p>
        </w:tc>
        <w:tc>
          <w:tcPr>
            <w:tcW w:w="709" w:type="dxa"/>
            <w:vAlign w:val="center"/>
          </w:tcPr>
          <w:p w14:paraId="7CA9BDAA"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光收发器</w:t>
            </w:r>
          </w:p>
        </w:tc>
        <w:tc>
          <w:tcPr>
            <w:tcW w:w="4961" w:type="dxa"/>
            <w:vAlign w:val="center"/>
          </w:tcPr>
          <w:p w14:paraId="16DE1660" w14:textId="2959F129"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1.</w:t>
            </w:r>
            <w:proofErr w:type="gramStart"/>
            <w:r w:rsidRPr="0011438B">
              <w:rPr>
                <w:rFonts w:ascii="宋体" w:hAnsi="宋体" w:cs="宋体" w:hint="eastAsia"/>
                <w:sz w:val="18"/>
                <w:szCs w:val="18"/>
              </w:rPr>
              <w:t>千兆光口</w:t>
            </w:r>
            <w:proofErr w:type="gramEnd"/>
            <w:r w:rsidRPr="0011438B">
              <w:rPr>
                <w:rFonts w:ascii="宋体" w:hAnsi="宋体" w:cs="宋体" w:hint="eastAsia"/>
                <w:sz w:val="18"/>
                <w:szCs w:val="18"/>
              </w:rPr>
              <w:t>，RJ45口，SC接口</w:t>
            </w:r>
            <w:r w:rsidR="00FE536A">
              <w:rPr>
                <w:rFonts w:ascii="宋体" w:hAnsi="宋体" w:cs="宋体" w:hint="eastAsia"/>
                <w:sz w:val="18"/>
                <w:szCs w:val="18"/>
              </w:rPr>
              <w:t>；</w:t>
            </w:r>
          </w:p>
          <w:p w14:paraId="610D1ED7" w14:textId="6D0162FD"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2.传输距离：≤20Km</w:t>
            </w:r>
            <w:r w:rsidR="00FE536A">
              <w:rPr>
                <w:rFonts w:ascii="宋体" w:hAnsi="宋体" w:cs="宋体" w:hint="eastAsia"/>
                <w:sz w:val="18"/>
                <w:szCs w:val="18"/>
              </w:rPr>
              <w:t>；</w:t>
            </w:r>
          </w:p>
          <w:p w14:paraId="4F650043"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3.供电DC5V。</w:t>
            </w:r>
          </w:p>
        </w:tc>
        <w:tc>
          <w:tcPr>
            <w:tcW w:w="709" w:type="dxa"/>
            <w:vAlign w:val="center"/>
          </w:tcPr>
          <w:p w14:paraId="70C7E23A"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4</w:t>
            </w:r>
          </w:p>
        </w:tc>
        <w:tc>
          <w:tcPr>
            <w:tcW w:w="709" w:type="dxa"/>
            <w:vAlign w:val="center"/>
          </w:tcPr>
          <w:p w14:paraId="3F3ECDBF" w14:textId="77777777" w:rsidR="00A36BD1" w:rsidRPr="0011438B" w:rsidRDefault="00A36BD1" w:rsidP="0011438B">
            <w:pPr>
              <w:jc w:val="center"/>
              <w:rPr>
                <w:rFonts w:ascii="宋体" w:hAnsi="宋体" w:cs="宋体" w:hint="eastAsia"/>
                <w:sz w:val="18"/>
                <w:szCs w:val="18"/>
              </w:rPr>
            </w:pPr>
            <w:proofErr w:type="gramStart"/>
            <w:r w:rsidRPr="0011438B">
              <w:rPr>
                <w:rFonts w:ascii="宋体" w:hAnsi="宋体" w:cs="宋体" w:hint="eastAsia"/>
                <w:sz w:val="18"/>
                <w:szCs w:val="18"/>
              </w:rPr>
              <w:t>个</w:t>
            </w:r>
            <w:proofErr w:type="gramEnd"/>
          </w:p>
        </w:tc>
        <w:tc>
          <w:tcPr>
            <w:tcW w:w="670" w:type="dxa"/>
            <w:vAlign w:val="center"/>
          </w:tcPr>
          <w:p w14:paraId="6767E9D5"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国内知名品牌</w:t>
            </w:r>
          </w:p>
        </w:tc>
      </w:tr>
      <w:tr w:rsidR="00A36BD1" w14:paraId="0F1D008F" w14:textId="77777777" w:rsidTr="0011438B">
        <w:trPr>
          <w:trHeight w:val="300"/>
        </w:trPr>
        <w:tc>
          <w:tcPr>
            <w:tcW w:w="704" w:type="dxa"/>
            <w:vAlign w:val="center"/>
          </w:tcPr>
          <w:p w14:paraId="60BE3AA8"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25</w:t>
            </w:r>
          </w:p>
        </w:tc>
        <w:tc>
          <w:tcPr>
            <w:tcW w:w="709" w:type="dxa"/>
            <w:vAlign w:val="center"/>
          </w:tcPr>
          <w:p w14:paraId="7CDD3005" w14:textId="77777777" w:rsidR="00A36BD1" w:rsidRPr="0011438B" w:rsidRDefault="00A36BD1" w:rsidP="0011438B">
            <w:pPr>
              <w:pStyle w:val="27"/>
              <w:widowControl/>
              <w:spacing w:after="0"/>
              <w:ind w:leftChars="0" w:left="0" w:firstLine="0"/>
              <w:jc w:val="center"/>
              <w:rPr>
                <w:rFonts w:ascii="宋体" w:hAnsi="宋体" w:cs="宋体" w:hint="eastAsia"/>
                <w:sz w:val="18"/>
                <w:szCs w:val="18"/>
              </w:rPr>
            </w:pPr>
            <w:r w:rsidRPr="0011438B">
              <w:rPr>
                <w:rFonts w:ascii="宋体" w:hAnsi="宋体" w:cs="宋体" w:hint="eastAsia"/>
                <w:sz w:val="18"/>
                <w:szCs w:val="18"/>
              </w:rPr>
              <w:t>摄录像</w:t>
            </w:r>
          </w:p>
          <w:p w14:paraId="4C882CB9"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系统</w:t>
            </w:r>
          </w:p>
        </w:tc>
        <w:tc>
          <w:tcPr>
            <w:tcW w:w="4961" w:type="dxa"/>
            <w:vAlign w:val="center"/>
          </w:tcPr>
          <w:p w14:paraId="1F288741" w14:textId="77777777" w:rsidR="00A36BD1" w:rsidRPr="0011438B" w:rsidRDefault="00A36BD1" w:rsidP="0011438B">
            <w:pPr>
              <w:pStyle w:val="27"/>
              <w:widowControl/>
              <w:spacing w:after="0"/>
              <w:ind w:leftChars="0" w:left="0" w:firstLine="0"/>
              <w:jc w:val="left"/>
              <w:rPr>
                <w:rFonts w:ascii="宋体" w:hAnsi="宋体" w:cs="宋体" w:hint="eastAsia"/>
                <w:sz w:val="18"/>
                <w:szCs w:val="18"/>
              </w:rPr>
            </w:pPr>
            <w:r w:rsidRPr="0011438B">
              <w:rPr>
                <w:rFonts w:ascii="宋体" w:hAnsi="宋体" w:cs="宋体" w:hint="eastAsia"/>
                <w:sz w:val="18"/>
                <w:szCs w:val="18"/>
              </w:rPr>
              <w:t>1．自动追踪功能摄像头6个；</w:t>
            </w:r>
          </w:p>
          <w:p w14:paraId="70D99E7A" w14:textId="4243BABC" w:rsidR="00A36BD1" w:rsidRPr="0011438B" w:rsidRDefault="00A36BD1" w:rsidP="0011438B">
            <w:pPr>
              <w:pStyle w:val="27"/>
              <w:widowControl/>
              <w:spacing w:after="0"/>
              <w:ind w:leftChars="0" w:left="0" w:firstLine="0"/>
              <w:jc w:val="left"/>
              <w:rPr>
                <w:rFonts w:ascii="宋体" w:hAnsi="宋体" w:cs="宋体" w:hint="eastAsia"/>
                <w:sz w:val="18"/>
                <w:szCs w:val="18"/>
              </w:rPr>
            </w:pPr>
            <w:r w:rsidRPr="0011438B">
              <w:rPr>
                <w:rFonts w:ascii="宋体" w:hAnsi="宋体" w:cs="宋体" w:hint="eastAsia"/>
                <w:sz w:val="18"/>
                <w:szCs w:val="18"/>
              </w:rPr>
              <w:t>2．≥300</w:t>
            </w:r>
            <w:proofErr w:type="gramStart"/>
            <w:r w:rsidRPr="0011438B">
              <w:rPr>
                <w:rFonts w:ascii="宋体" w:hAnsi="宋体" w:cs="宋体" w:hint="eastAsia"/>
                <w:sz w:val="18"/>
                <w:szCs w:val="18"/>
              </w:rPr>
              <w:t>万像</w:t>
            </w:r>
            <w:proofErr w:type="gramEnd"/>
            <w:r w:rsidRPr="0011438B">
              <w:rPr>
                <w:rFonts w:ascii="宋体" w:hAnsi="宋体" w:cs="宋体" w:hint="eastAsia"/>
                <w:sz w:val="18"/>
                <w:szCs w:val="18"/>
              </w:rPr>
              <w:t>素，可实时分屏投送到拼接屏显示</w:t>
            </w:r>
            <w:r w:rsidR="00FE536A">
              <w:rPr>
                <w:rFonts w:ascii="宋体" w:hAnsi="宋体" w:cs="宋体" w:hint="eastAsia"/>
                <w:sz w:val="18"/>
                <w:szCs w:val="18"/>
              </w:rPr>
              <w:t>；</w:t>
            </w:r>
          </w:p>
          <w:p w14:paraId="67A1B4AA" w14:textId="77777777" w:rsidR="00A36BD1" w:rsidRPr="0011438B" w:rsidRDefault="00A36BD1" w:rsidP="0011438B">
            <w:pPr>
              <w:pStyle w:val="27"/>
              <w:widowControl/>
              <w:spacing w:after="0"/>
              <w:ind w:leftChars="0" w:left="0" w:firstLine="0"/>
              <w:jc w:val="left"/>
              <w:rPr>
                <w:rFonts w:ascii="宋体" w:hAnsi="宋体" w:cs="宋体" w:hint="eastAsia"/>
                <w:sz w:val="18"/>
                <w:szCs w:val="18"/>
              </w:rPr>
            </w:pPr>
            <w:r w:rsidRPr="0011438B">
              <w:rPr>
                <w:rFonts w:ascii="宋体" w:hAnsi="宋体" w:cs="宋体" w:hint="eastAsia"/>
                <w:sz w:val="18"/>
                <w:szCs w:val="18"/>
              </w:rPr>
              <w:t>3.设备内部零件均为国产自主产品。</w:t>
            </w:r>
          </w:p>
        </w:tc>
        <w:tc>
          <w:tcPr>
            <w:tcW w:w="709" w:type="dxa"/>
            <w:vAlign w:val="center"/>
          </w:tcPr>
          <w:p w14:paraId="419CD1D2"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1</w:t>
            </w:r>
          </w:p>
        </w:tc>
        <w:tc>
          <w:tcPr>
            <w:tcW w:w="709" w:type="dxa"/>
            <w:vAlign w:val="center"/>
          </w:tcPr>
          <w:p w14:paraId="382A4CFE"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套</w:t>
            </w:r>
          </w:p>
        </w:tc>
        <w:tc>
          <w:tcPr>
            <w:tcW w:w="670" w:type="dxa"/>
            <w:vAlign w:val="center"/>
          </w:tcPr>
          <w:p w14:paraId="49D86EBC" w14:textId="77777777" w:rsidR="00A36BD1" w:rsidRPr="0011438B" w:rsidRDefault="00A36BD1" w:rsidP="0011438B">
            <w:pPr>
              <w:jc w:val="center"/>
              <w:rPr>
                <w:rFonts w:ascii="宋体" w:hAnsi="宋体" w:cs="宋体" w:hint="eastAsia"/>
                <w:sz w:val="18"/>
                <w:szCs w:val="18"/>
              </w:rPr>
            </w:pPr>
          </w:p>
        </w:tc>
      </w:tr>
      <w:tr w:rsidR="00A36BD1" w14:paraId="6D2F74FC" w14:textId="77777777" w:rsidTr="0011438B">
        <w:trPr>
          <w:trHeight w:val="300"/>
        </w:trPr>
        <w:tc>
          <w:tcPr>
            <w:tcW w:w="704" w:type="dxa"/>
            <w:vAlign w:val="center"/>
          </w:tcPr>
          <w:p w14:paraId="66AB34C1"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26</w:t>
            </w:r>
          </w:p>
        </w:tc>
        <w:tc>
          <w:tcPr>
            <w:tcW w:w="709" w:type="dxa"/>
            <w:vAlign w:val="center"/>
          </w:tcPr>
          <w:p w14:paraId="5113C2E7"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多媒体讲台桌</w:t>
            </w:r>
          </w:p>
        </w:tc>
        <w:tc>
          <w:tcPr>
            <w:tcW w:w="4961" w:type="dxa"/>
            <w:vAlign w:val="center"/>
          </w:tcPr>
          <w:p w14:paraId="7E28FC3E"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1.主机架1个、桌面台式麦克1个，教具1套（含红光笔）、椅子1把；</w:t>
            </w:r>
          </w:p>
          <w:p w14:paraId="0561DF0C"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2.按实际要求设计制作，符合室内设计风格，科技感强。</w:t>
            </w:r>
          </w:p>
        </w:tc>
        <w:tc>
          <w:tcPr>
            <w:tcW w:w="709" w:type="dxa"/>
            <w:vAlign w:val="center"/>
          </w:tcPr>
          <w:p w14:paraId="16B6810A"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1</w:t>
            </w:r>
          </w:p>
        </w:tc>
        <w:tc>
          <w:tcPr>
            <w:tcW w:w="709" w:type="dxa"/>
            <w:vAlign w:val="center"/>
          </w:tcPr>
          <w:p w14:paraId="72812084"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套</w:t>
            </w:r>
          </w:p>
        </w:tc>
        <w:tc>
          <w:tcPr>
            <w:tcW w:w="670" w:type="dxa"/>
            <w:vAlign w:val="center"/>
          </w:tcPr>
          <w:p w14:paraId="5EC95785" w14:textId="77777777" w:rsidR="00A36BD1" w:rsidRPr="0011438B" w:rsidRDefault="00A36BD1" w:rsidP="0011438B">
            <w:pPr>
              <w:jc w:val="center"/>
              <w:rPr>
                <w:rFonts w:ascii="宋体" w:hAnsi="宋体" w:cs="宋体" w:hint="eastAsia"/>
                <w:sz w:val="18"/>
                <w:szCs w:val="18"/>
              </w:rPr>
            </w:pPr>
          </w:p>
        </w:tc>
      </w:tr>
      <w:tr w:rsidR="00A36BD1" w14:paraId="0D4AB9A6" w14:textId="77777777" w:rsidTr="0011438B">
        <w:trPr>
          <w:trHeight w:val="300"/>
        </w:trPr>
        <w:tc>
          <w:tcPr>
            <w:tcW w:w="704" w:type="dxa"/>
            <w:vAlign w:val="center"/>
          </w:tcPr>
          <w:p w14:paraId="50A7E86C" w14:textId="77777777" w:rsidR="00A36BD1" w:rsidRPr="0011438B" w:rsidRDefault="00A36BD1" w:rsidP="0011438B">
            <w:pPr>
              <w:widowControl/>
              <w:jc w:val="center"/>
              <w:rPr>
                <w:rFonts w:ascii="宋体" w:hAnsi="宋体" w:cs="宋体" w:hint="eastAsia"/>
                <w:kern w:val="0"/>
                <w:sz w:val="18"/>
                <w:szCs w:val="18"/>
              </w:rPr>
            </w:pPr>
            <w:r w:rsidRPr="0011438B">
              <w:rPr>
                <w:rFonts w:ascii="宋体" w:hAnsi="宋体" w:cs="宋体" w:hint="eastAsia"/>
                <w:kern w:val="0"/>
                <w:sz w:val="18"/>
                <w:szCs w:val="18"/>
              </w:rPr>
              <w:t>27</w:t>
            </w:r>
          </w:p>
        </w:tc>
        <w:tc>
          <w:tcPr>
            <w:tcW w:w="709" w:type="dxa"/>
            <w:vAlign w:val="center"/>
          </w:tcPr>
          <w:p w14:paraId="548C6142" w14:textId="77777777" w:rsidR="00A36BD1" w:rsidRPr="0011438B" w:rsidRDefault="00A36BD1" w:rsidP="0011438B">
            <w:pPr>
              <w:widowControl/>
              <w:jc w:val="left"/>
              <w:textAlignment w:val="center"/>
              <w:rPr>
                <w:rFonts w:ascii="宋体" w:hAnsi="宋体" w:cs="宋体" w:hint="eastAsia"/>
                <w:sz w:val="18"/>
                <w:szCs w:val="18"/>
              </w:rPr>
            </w:pPr>
            <w:r w:rsidRPr="0011438B">
              <w:rPr>
                <w:rFonts w:ascii="宋体" w:hAnsi="宋体" w:cs="宋体" w:hint="eastAsia"/>
                <w:kern w:val="0"/>
                <w:sz w:val="18"/>
                <w:szCs w:val="18"/>
              </w:rPr>
              <w:t>培训组合学习桌椅</w:t>
            </w:r>
          </w:p>
        </w:tc>
        <w:tc>
          <w:tcPr>
            <w:tcW w:w="4961" w:type="dxa"/>
            <w:vAlign w:val="center"/>
          </w:tcPr>
          <w:p w14:paraId="287BFBA4"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1.六边形或八边形或异形，颜色、款式符合室内装修风格，规格、大小根据专修教室长宽定制；</w:t>
            </w:r>
          </w:p>
          <w:p w14:paraId="3771942D"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2.材质，主框架采用</w:t>
            </w:r>
            <w:proofErr w:type="gramStart"/>
            <w:r w:rsidRPr="0011438B">
              <w:rPr>
                <w:rFonts w:ascii="宋体" w:hAnsi="宋体" w:cs="宋体" w:hint="eastAsia"/>
                <w:sz w:val="18"/>
                <w:szCs w:val="18"/>
              </w:rPr>
              <w:t>冷钢扎板</w:t>
            </w:r>
            <w:proofErr w:type="gramEnd"/>
            <w:r w:rsidRPr="0011438B">
              <w:rPr>
                <w:rFonts w:ascii="宋体" w:hAnsi="宋体" w:cs="宋体" w:hint="eastAsia"/>
                <w:sz w:val="18"/>
                <w:szCs w:val="18"/>
              </w:rPr>
              <w:t>≥2mm，外观</w:t>
            </w:r>
            <w:proofErr w:type="gramStart"/>
            <w:r w:rsidRPr="0011438B">
              <w:rPr>
                <w:rFonts w:ascii="宋体" w:hAnsi="宋体" w:cs="宋体" w:hint="eastAsia"/>
                <w:sz w:val="18"/>
                <w:szCs w:val="18"/>
              </w:rPr>
              <w:t>材质备克力</w:t>
            </w:r>
            <w:proofErr w:type="gramEnd"/>
            <w:r w:rsidRPr="0011438B">
              <w:rPr>
                <w:rFonts w:ascii="宋体" w:hAnsi="宋体" w:cs="宋体" w:hint="eastAsia"/>
                <w:sz w:val="18"/>
                <w:szCs w:val="18"/>
              </w:rPr>
              <w:t>板，厚度≥18mm；</w:t>
            </w:r>
          </w:p>
          <w:p w14:paraId="1B4E54C5"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3.符合人体工学设计；</w:t>
            </w:r>
          </w:p>
          <w:p w14:paraId="2716DBEA"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4.电源信号采用隐藏设计；</w:t>
            </w:r>
          </w:p>
          <w:p w14:paraId="32FF6B63" w14:textId="77777777" w:rsidR="00A36BD1" w:rsidRPr="0011438B" w:rsidRDefault="00A36BD1" w:rsidP="0011438B">
            <w:pPr>
              <w:pStyle w:val="27"/>
              <w:spacing w:after="0"/>
              <w:ind w:leftChars="0" w:left="0" w:firstLine="0"/>
              <w:jc w:val="left"/>
              <w:rPr>
                <w:rFonts w:ascii="宋体" w:hAnsi="宋体" w:cs="宋体" w:hint="eastAsia"/>
                <w:sz w:val="18"/>
                <w:szCs w:val="18"/>
              </w:rPr>
            </w:pPr>
            <w:r w:rsidRPr="0011438B">
              <w:rPr>
                <w:rFonts w:ascii="宋体" w:hAnsi="宋体" w:cs="宋体" w:hint="eastAsia"/>
                <w:sz w:val="18"/>
                <w:szCs w:val="18"/>
              </w:rPr>
              <w:t>5.采用优质金属配件。</w:t>
            </w:r>
          </w:p>
        </w:tc>
        <w:tc>
          <w:tcPr>
            <w:tcW w:w="709" w:type="dxa"/>
            <w:vAlign w:val="center"/>
          </w:tcPr>
          <w:p w14:paraId="0BC78478" w14:textId="77777777" w:rsidR="00A36BD1" w:rsidRPr="0011438B" w:rsidRDefault="00A36BD1" w:rsidP="0011438B">
            <w:pPr>
              <w:widowControl/>
              <w:jc w:val="center"/>
              <w:textAlignment w:val="center"/>
              <w:rPr>
                <w:rFonts w:ascii="宋体" w:hAnsi="宋体" w:cs="宋体" w:hint="eastAsia"/>
                <w:sz w:val="18"/>
                <w:szCs w:val="18"/>
              </w:rPr>
            </w:pPr>
            <w:r w:rsidRPr="0011438B">
              <w:rPr>
                <w:rFonts w:ascii="宋体" w:hAnsi="宋体" w:cs="宋体" w:hint="eastAsia"/>
                <w:sz w:val="18"/>
                <w:szCs w:val="18"/>
              </w:rPr>
              <w:t>6</w:t>
            </w:r>
          </w:p>
        </w:tc>
        <w:tc>
          <w:tcPr>
            <w:tcW w:w="709" w:type="dxa"/>
            <w:vAlign w:val="center"/>
          </w:tcPr>
          <w:p w14:paraId="0031985C" w14:textId="77777777" w:rsidR="00A36BD1" w:rsidRPr="0011438B" w:rsidRDefault="00A36BD1" w:rsidP="0011438B">
            <w:pPr>
              <w:jc w:val="center"/>
              <w:rPr>
                <w:rFonts w:ascii="宋体" w:hAnsi="宋体" w:cs="宋体" w:hint="eastAsia"/>
                <w:sz w:val="18"/>
                <w:szCs w:val="18"/>
              </w:rPr>
            </w:pPr>
            <w:r w:rsidRPr="0011438B">
              <w:rPr>
                <w:rFonts w:ascii="宋体" w:hAnsi="宋体" w:cs="宋体" w:hint="eastAsia"/>
                <w:sz w:val="18"/>
                <w:szCs w:val="18"/>
              </w:rPr>
              <w:t>套</w:t>
            </w:r>
          </w:p>
        </w:tc>
        <w:tc>
          <w:tcPr>
            <w:tcW w:w="670" w:type="dxa"/>
            <w:vAlign w:val="center"/>
          </w:tcPr>
          <w:p w14:paraId="09AEADB5" w14:textId="77777777" w:rsidR="00A36BD1" w:rsidRPr="0011438B" w:rsidRDefault="00A36BD1" w:rsidP="0011438B">
            <w:pPr>
              <w:jc w:val="center"/>
              <w:rPr>
                <w:rFonts w:ascii="宋体" w:hAnsi="宋体" w:cs="宋体" w:hint="eastAsia"/>
                <w:sz w:val="18"/>
                <w:szCs w:val="18"/>
              </w:rPr>
            </w:pPr>
          </w:p>
        </w:tc>
      </w:tr>
    </w:tbl>
    <w:p w14:paraId="06C0BC56" w14:textId="77777777" w:rsidR="00A36BD1" w:rsidRDefault="00A36BD1" w:rsidP="00A36BD1">
      <w:pPr>
        <w:tabs>
          <w:tab w:val="left" w:pos="0"/>
        </w:tabs>
        <w:spacing w:line="560" w:lineRule="atLeast"/>
        <w:rPr>
          <w:rFonts w:ascii="黑体" w:eastAsia="黑体" w:hAnsi="黑体" w:cs="黑体" w:hint="eastAsia"/>
          <w:bCs/>
          <w:sz w:val="28"/>
          <w:szCs w:val="28"/>
        </w:rPr>
      </w:pPr>
    </w:p>
    <w:p w14:paraId="2B05EBD0" w14:textId="6CCF0D13" w:rsidR="00A36BD1" w:rsidRPr="007F0C4F" w:rsidRDefault="00A36BD1" w:rsidP="003C4CB7">
      <w:pPr>
        <w:pStyle w:val="2"/>
      </w:pPr>
      <w:r w:rsidRPr="007F0C4F">
        <w:rPr>
          <w:rFonts w:hint="eastAsia"/>
        </w:rPr>
        <w:t>软件部分</w:t>
      </w:r>
    </w:p>
    <w:p w14:paraId="7E5B3F86" w14:textId="77777777" w:rsidR="007F0C4F" w:rsidRPr="007F0C4F" w:rsidRDefault="007F0C4F" w:rsidP="00330BF0">
      <w:pPr>
        <w:pStyle w:val="a3"/>
      </w:pPr>
    </w:p>
    <w:tbl>
      <w:tblPr>
        <w:tblW w:w="83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709"/>
        <w:gridCol w:w="3402"/>
        <w:gridCol w:w="2835"/>
        <w:gridCol w:w="732"/>
      </w:tblGrid>
      <w:tr w:rsidR="00A36BD1" w14:paraId="326800B8" w14:textId="77777777" w:rsidTr="007F0C4F">
        <w:trPr>
          <w:trHeight w:val="300"/>
          <w:tblHeader/>
          <w:jc w:val="center"/>
        </w:trPr>
        <w:tc>
          <w:tcPr>
            <w:tcW w:w="704" w:type="dxa"/>
            <w:vAlign w:val="center"/>
          </w:tcPr>
          <w:p w14:paraId="1D3462D2" w14:textId="77777777" w:rsidR="00A36BD1" w:rsidRPr="007F0C4F" w:rsidRDefault="00A36BD1" w:rsidP="00F46B38">
            <w:pPr>
              <w:widowControl/>
              <w:jc w:val="center"/>
              <w:rPr>
                <w:rFonts w:ascii="宋体" w:hAnsi="宋体" w:cs="宋体" w:hint="eastAsia"/>
                <w:b/>
                <w:bCs/>
                <w:kern w:val="0"/>
                <w:sz w:val="18"/>
                <w:szCs w:val="18"/>
              </w:rPr>
            </w:pPr>
            <w:r w:rsidRPr="007F0C4F">
              <w:rPr>
                <w:rFonts w:ascii="宋体" w:hAnsi="宋体" w:cs="宋体" w:hint="eastAsia"/>
                <w:b/>
                <w:bCs/>
                <w:kern w:val="0"/>
                <w:sz w:val="18"/>
                <w:szCs w:val="18"/>
              </w:rPr>
              <w:t>序号</w:t>
            </w:r>
          </w:p>
        </w:tc>
        <w:tc>
          <w:tcPr>
            <w:tcW w:w="709" w:type="dxa"/>
            <w:vAlign w:val="center"/>
          </w:tcPr>
          <w:p w14:paraId="7DBFDBD4" w14:textId="77777777" w:rsidR="00A36BD1" w:rsidRPr="007F0C4F" w:rsidRDefault="00A36BD1" w:rsidP="00F46B38">
            <w:pPr>
              <w:widowControl/>
              <w:jc w:val="center"/>
              <w:rPr>
                <w:rFonts w:ascii="宋体" w:hAnsi="宋体" w:cs="宋体" w:hint="eastAsia"/>
                <w:b/>
                <w:bCs/>
                <w:kern w:val="0"/>
                <w:sz w:val="18"/>
                <w:szCs w:val="18"/>
              </w:rPr>
            </w:pPr>
            <w:r w:rsidRPr="007F0C4F">
              <w:rPr>
                <w:rFonts w:ascii="宋体" w:hAnsi="宋体" w:cs="宋体" w:hint="eastAsia"/>
                <w:b/>
                <w:bCs/>
                <w:kern w:val="0"/>
                <w:sz w:val="18"/>
                <w:szCs w:val="18"/>
              </w:rPr>
              <w:t>名称</w:t>
            </w:r>
          </w:p>
        </w:tc>
        <w:tc>
          <w:tcPr>
            <w:tcW w:w="3402" w:type="dxa"/>
            <w:vAlign w:val="center"/>
          </w:tcPr>
          <w:p w14:paraId="44614BCA" w14:textId="77777777" w:rsidR="00A36BD1" w:rsidRPr="007F0C4F" w:rsidRDefault="00A36BD1" w:rsidP="00F46B38">
            <w:pPr>
              <w:widowControl/>
              <w:jc w:val="center"/>
              <w:rPr>
                <w:rFonts w:ascii="宋体" w:hAnsi="宋体" w:cs="宋体" w:hint="eastAsia"/>
                <w:b/>
                <w:bCs/>
                <w:kern w:val="0"/>
                <w:sz w:val="18"/>
                <w:szCs w:val="18"/>
              </w:rPr>
            </w:pPr>
            <w:r w:rsidRPr="007F0C4F">
              <w:rPr>
                <w:rFonts w:ascii="宋体" w:hAnsi="宋体" w:cs="宋体" w:hint="eastAsia"/>
                <w:b/>
                <w:bCs/>
                <w:kern w:val="0"/>
                <w:sz w:val="18"/>
                <w:szCs w:val="18"/>
              </w:rPr>
              <w:t>内容</w:t>
            </w:r>
          </w:p>
        </w:tc>
        <w:tc>
          <w:tcPr>
            <w:tcW w:w="2835" w:type="dxa"/>
            <w:vAlign w:val="center"/>
          </w:tcPr>
          <w:p w14:paraId="63A558AD" w14:textId="77777777" w:rsidR="00A36BD1" w:rsidRPr="007F0C4F" w:rsidRDefault="00A36BD1" w:rsidP="00F46B38">
            <w:pPr>
              <w:widowControl/>
              <w:jc w:val="center"/>
              <w:rPr>
                <w:rFonts w:ascii="宋体" w:hAnsi="宋体" w:cs="宋体" w:hint="eastAsia"/>
                <w:b/>
                <w:bCs/>
                <w:kern w:val="0"/>
                <w:sz w:val="18"/>
                <w:szCs w:val="18"/>
              </w:rPr>
            </w:pPr>
            <w:r w:rsidRPr="007F0C4F">
              <w:rPr>
                <w:rFonts w:ascii="宋体" w:hAnsi="宋体" w:cs="宋体" w:hint="eastAsia"/>
                <w:b/>
                <w:sz w:val="18"/>
                <w:szCs w:val="18"/>
              </w:rPr>
              <w:t>主要功能及指标</w:t>
            </w:r>
          </w:p>
        </w:tc>
        <w:tc>
          <w:tcPr>
            <w:tcW w:w="732" w:type="dxa"/>
            <w:vAlign w:val="center"/>
          </w:tcPr>
          <w:p w14:paraId="5947CBF3" w14:textId="77777777" w:rsidR="00A36BD1" w:rsidRPr="007F0C4F" w:rsidRDefault="00A36BD1" w:rsidP="00F46B38">
            <w:pPr>
              <w:widowControl/>
              <w:jc w:val="center"/>
              <w:rPr>
                <w:rFonts w:ascii="宋体" w:hAnsi="宋体" w:cs="宋体" w:hint="eastAsia"/>
                <w:b/>
                <w:bCs/>
                <w:kern w:val="0"/>
                <w:sz w:val="18"/>
                <w:szCs w:val="18"/>
              </w:rPr>
            </w:pPr>
            <w:r w:rsidRPr="007F0C4F">
              <w:rPr>
                <w:rFonts w:ascii="宋体" w:hAnsi="宋体" w:cs="宋体" w:hint="eastAsia"/>
                <w:b/>
                <w:bCs/>
                <w:kern w:val="0"/>
                <w:sz w:val="18"/>
                <w:szCs w:val="18"/>
              </w:rPr>
              <w:t>备注</w:t>
            </w:r>
          </w:p>
        </w:tc>
      </w:tr>
      <w:tr w:rsidR="00A36BD1" w14:paraId="0352FA7B" w14:textId="77777777" w:rsidTr="007F0C4F">
        <w:trPr>
          <w:trHeight w:val="373"/>
          <w:jc w:val="center"/>
        </w:trPr>
        <w:tc>
          <w:tcPr>
            <w:tcW w:w="704" w:type="dxa"/>
            <w:vMerge w:val="restart"/>
            <w:vAlign w:val="center"/>
          </w:tcPr>
          <w:p w14:paraId="5AF06BB5" w14:textId="77777777" w:rsidR="00A36BD1" w:rsidRPr="007F0C4F" w:rsidRDefault="00A36BD1" w:rsidP="00F46B38">
            <w:pPr>
              <w:widowControl/>
              <w:jc w:val="center"/>
              <w:rPr>
                <w:rFonts w:ascii="宋体" w:hAnsi="宋体" w:cs="宋体" w:hint="eastAsia"/>
                <w:kern w:val="0"/>
                <w:sz w:val="18"/>
                <w:szCs w:val="18"/>
              </w:rPr>
            </w:pPr>
            <w:r w:rsidRPr="007F0C4F">
              <w:rPr>
                <w:rFonts w:ascii="宋体" w:hAnsi="宋体" w:cs="宋体" w:hint="eastAsia"/>
                <w:kern w:val="0"/>
                <w:sz w:val="18"/>
                <w:szCs w:val="18"/>
              </w:rPr>
              <w:t>1</w:t>
            </w:r>
          </w:p>
        </w:tc>
        <w:tc>
          <w:tcPr>
            <w:tcW w:w="709" w:type="dxa"/>
            <w:vMerge w:val="restart"/>
            <w:vAlign w:val="center"/>
          </w:tcPr>
          <w:p w14:paraId="5460E8ED" w14:textId="77777777" w:rsidR="00A36BD1" w:rsidRPr="007F0C4F" w:rsidRDefault="00A36BD1" w:rsidP="00F46B38">
            <w:pPr>
              <w:widowControl/>
              <w:textAlignment w:val="center"/>
              <w:rPr>
                <w:rFonts w:ascii="宋体" w:hAnsi="宋体" w:cs="宋体" w:hint="eastAsia"/>
                <w:sz w:val="18"/>
                <w:szCs w:val="18"/>
              </w:rPr>
            </w:pPr>
            <w:r w:rsidRPr="007F0C4F">
              <w:rPr>
                <w:rFonts w:ascii="宋体" w:hAnsi="宋体" w:cs="宋体" w:hint="eastAsia"/>
                <w:sz w:val="18"/>
                <w:szCs w:val="18"/>
              </w:rPr>
              <w:t>三维</w:t>
            </w:r>
          </w:p>
          <w:p w14:paraId="24D4B4B3" w14:textId="77777777" w:rsidR="00A36BD1" w:rsidRPr="007F0C4F" w:rsidRDefault="00A36BD1" w:rsidP="00F46B38">
            <w:pPr>
              <w:textAlignment w:val="center"/>
              <w:rPr>
                <w:rFonts w:ascii="宋体" w:hAnsi="宋体" w:cs="宋体" w:hint="eastAsia"/>
                <w:kern w:val="0"/>
                <w:sz w:val="18"/>
                <w:szCs w:val="18"/>
              </w:rPr>
            </w:pPr>
            <w:r w:rsidRPr="007F0C4F">
              <w:rPr>
                <w:rFonts w:ascii="宋体" w:hAnsi="宋体" w:cs="宋体" w:hint="eastAsia"/>
                <w:sz w:val="18"/>
                <w:szCs w:val="18"/>
              </w:rPr>
              <w:t>建模</w:t>
            </w:r>
          </w:p>
          <w:p w14:paraId="0F250063"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198C82C6"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实车平台</w:t>
            </w:r>
          </w:p>
        </w:tc>
        <w:tc>
          <w:tcPr>
            <w:tcW w:w="2835" w:type="dxa"/>
            <w:vMerge w:val="restart"/>
            <w:vAlign w:val="center"/>
          </w:tcPr>
          <w:p w14:paraId="3E81B13C" w14:textId="77777777" w:rsidR="00A36BD1" w:rsidRPr="007F0C4F" w:rsidRDefault="00A36BD1" w:rsidP="00F46B38">
            <w:pPr>
              <w:jc w:val="left"/>
              <w:rPr>
                <w:rFonts w:ascii="宋体" w:hAnsi="宋体" w:cs="宋体" w:hint="eastAsia"/>
                <w:bCs/>
                <w:sz w:val="18"/>
                <w:szCs w:val="18"/>
              </w:rPr>
            </w:pPr>
            <w:r w:rsidRPr="007F0C4F">
              <w:rPr>
                <w:rFonts w:ascii="宋体" w:hAnsi="宋体" w:cs="宋体" w:hint="eastAsia"/>
                <w:bCs/>
                <w:sz w:val="18"/>
                <w:szCs w:val="18"/>
              </w:rPr>
              <w:t>1.支持三维模型进行贴图渲染及轻量化处理；</w:t>
            </w:r>
          </w:p>
          <w:p w14:paraId="10791355" w14:textId="77777777" w:rsidR="00A36BD1" w:rsidRPr="007F0C4F" w:rsidRDefault="00A36BD1" w:rsidP="00F46B38">
            <w:pPr>
              <w:jc w:val="left"/>
              <w:rPr>
                <w:rFonts w:ascii="宋体" w:hAnsi="宋体" w:cs="宋体" w:hint="eastAsia"/>
                <w:bCs/>
                <w:sz w:val="18"/>
                <w:szCs w:val="18"/>
              </w:rPr>
            </w:pPr>
            <w:r w:rsidRPr="007F0C4F">
              <w:rPr>
                <w:rFonts w:ascii="宋体" w:hAnsi="宋体" w:cs="宋体" w:hint="eastAsia"/>
                <w:bCs/>
                <w:sz w:val="18"/>
                <w:szCs w:val="18"/>
              </w:rPr>
              <w:t>2.支持三维模型的设备部件三维建模，制作贴图，渲染保证效果指标：零部件级建模，依照实物建设；</w:t>
            </w:r>
          </w:p>
          <w:p w14:paraId="0FE750C4" w14:textId="77777777" w:rsidR="00A36BD1" w:rsidRPr="007F0C4F" w:rsidRDefault="00A36BD1" w:rsidP="00F46B38">
            <w:pPr>
              <w:jc w:val="left"/>
              <w:rPr>
                <w:rFonts w:ascii="宋体" w:hAnsi="宋体" w:cs="宋体" w:hint="eastAsia"/>
                <w:bCs/>
                <w:sz w:val="18"/>
                <w:szCs w:val="18"/>
              </w:rPr>
            </w:pPr>
            <w:r w:rsidRPr="007F0C4F">
              <w:rPr>
                <w:rFonts w:ascii="宋体" w:hAnsi="宋体" w:cs="宋体" w:hint="eastAsia"/>
                <w:bCs/>
                <w:sz w:val="18"/>
                <w:szCs w:val="18"/>
              </w:rPr>
              <w:t>3.模型节点数控制≤10万；</w:t>
            </w:r>
          </w:p>
          <w:p w14:paraId="38121B1D" w14:textId="77777777" w:rsidR="00A36BD1" w:rsidRPr="007F0C4F" w:rsidRDefault="00A36BD1" w:rsidP="00F46B38">
            <w:pPr>
              <w:jc w:val="left"/>
              <w:rPr>
                <w:rFonts w:ascii="宋体" w:hAnsi="宋体" w:cs="宋体" w:hint="eastAsia"/>
                <w:bCs/>
                <w:sz w:val="18"/>
                <w:szCs w:val="18"/>
              </w:rPr>
            </w:pPr>
            <w:r w:rsidRPr="007F0C4F">
              <w:rPr>
                <w:rFonts w:ascii="宋体" w:hAnsi="宋体" w:cs="宋体" w:hint="eastAsia"/>
                <w:bCs/>
                <w:sz w:val="18"/>
                <w:szCs w:val="18"/>
              </w:rPr>
              <w:t>4.总体面片数≤3000万；</w:t>
            </w:r>
          </w:p>
          <w:p w14:paraId="29A6EBF2" w14:textId="77777777" w:rsidR="00A36BD1" w:rsidRPr="007F0C4F" w:rsidRDefault="00A36BD1" w:rsidP="00F46B38">
            <w:pPr>
              <w:jc w:val="left"/>
              <w:rPr>
                <w:rFonts w:ascii="宋体" w:hAnsi="宋体" w:cs="宋体" w:hint="eastAsia"/>
                <w:bCs/>
                <w:sz w:val="18"/>
                <w:szCs w:val="18"/>
              </w:rPr>
            </w:pPr>
            <w:r w:rsidRPr="007F0C4F">
              <w:rPr>
                <w:rFonts w:ascii="宋体" w:hAnsi="宋体" w:cs="宋体" w:hint="eastAsia"/>
                <w:bCs/>
                <w:sz w:val="18"/>
                <w:szCs w:val="18"/>
              </w:rPr>
              <w:t>5.三维模型使用PBR材质，具备光照、探针、点光源、平行光源等多种光照参数设置；</w:t>
            </w:r>
          </w:p>
          <w:p w14:paraId="03B6768A" w14:textId="77777777" w:rsidR="00A36BD1" w:rsidRPr="007F0C4F" w:rsidRDefault="00A36BD1" w:rsidP="00F46B38">
            <w:pPr>
              <w:jc w:val="left"/>
              <w:rPr>
                <w:rFonts w:ascii="宋体" w:hAnsi="宋体" w:cs="宋体" w:hint="eastAsia"/>
                <w:bCs/>
                <w:sz w:val="18"/>
                <w:szCs w:val="18"/>
              </w:rPr>
            </w:pPr>
            <w:r w:rsidRPr="007F0C4F">
              <w:rPr>
                <w:rFonts w:ascii="宋体" w:hAnsi="宋体" w:cs="宋体" w:hint="eastAsia"/>
                <w:bCs/>
                <w:sz w:val="18"/>
                <w:szCs w:val="18"/>
              </w:rPr>
              <w:t>6.数据库采用C/S架构；</w:t>
            </w:r>
          </w:p>
          <w:p w14:paraId="09EE3486" w14:textId="77777777" w:rsidR="00A36BD1" w:rsidRPr="007F0C4F" w:rsidRDefault="00A36BD1" w:rsidP="00F46B38">
            <w:pPr>
              <w:jc w:val="left"/>
              <w:rPr>
                <w:rFonts w:ascii="宋体" w:hAnsi="宋体" w:cs="宋体" w:hint="eastAsia"/>
                <w:bCs/>
                <w:sz w:val="18"/>
                <w:szCs w:val="18"/>
              </w:rPr>
            </w:pPr>
            <w:r w:rsidRPr="007F0C4F">
              <w:rPr>
                <w:rFonts w:ascii="宋体" w:hAnsi="宋体" w:cs="宋体" w:hint="eastAsia"/>
                <w:bCs/>
                <w:sz w:val="18"/>
                <w:szCs w:val="18"/>
              </w:rPr>
              <w:lastRenderedPageBreak/>
              <w:t>7.备份数据；</w:t>
            </w:r>
          </w:p>
          <w:p w14:paraId="1261A87D" w14:textId="77777777" w:rsidR="00A36BD1" w:rsidRPr="007F0C4F" w:rsidRDefault="00A36BD1" w:rsidP="00F46B38">
            <w:pPr>
              <w:jc w:val="left"/>
              <w:rPr>
                <w:rFonts w:ascii="宋体" w:hAnsi="宋体" w:cs="宋体" w:hint="eastAsia"/>
                <w:bCs/>
                <w:sz w:val="18"/>
                <w:szCs w:val="18"/>
              </w:rPr>
            </w:pPr>
            <w:r w:rsidRPr="007F0C4F">
              <w:rPr>
                <w:rFonts w:ascii="宋体" w:hAnsi="宋体" w:cs="宋体" w:hint="eastAsia"/>
                <w:bCs/>
                <w:sz w:val="18"/>
                <w:szCs w:val="18"/>
              </w:rPr>
              <w:t>8.安全掉电,数据自动备份；</w:t>
            </w:r>
          </w:p>
          <w:p w14:paraId="4789728A" w14:textId="77777777" w:rsidR="00A36BD1" w:rsidRPr="007F0C4F" w:rsidRDefault="00A36BD1" w:rsidP="00F46B38">
            <w:pPr>
              <w:jc w:val="left"/>
              <w:rPr>
                <w:rFonts w:ascii="宋体" w:hAnsi="宋体" w:cs="宋体" w:hint="eastAsia"/>
                <w:bCs/>
                <w:sz w:val="18"/>
                <w:szCs w:val="18"/>
              </w:rPr>
            </w:pPr>
            <w:r w:rsidRPr="007F0C4F">
              <w:rPr>
                <w:rFonts w:ascii="宋体" w:hAnsi="宋体" w:cs="宋体" w:hint="eastAsia"/>
                <w:bCs/>
                <w:sz w:val="18"/>
                <w:szCs w:val="18"/>
              </w:rPr>
              <w:t>9.轻量化，具备轻量化模型；</w:t>
            </w:r>
          </w:p>
          <w:p w14:paraId="7EFBFBA2" w14:textId="77777777" w:rsidR="00A36BD1" w:rsidRPr="007F0C4F" w:rsidRDefault="00A36BD1" w:rsidP="00F46B38">
            <w:pPr>
              <w:jc w:val="left"/>
              <w:rPr>
                <w:rFonts w:ascii="宋体" w:hAnsi="宋体" w:cs="宋体" w:hint="eastAsia"/>
                <w:bCs/>
                <w:sz w:val="18"/>
                <w:szCs w:val="18"/>
              </w:rPr>
            </w:pPr>
            <w:r w:rsidRPr="007F0C4F">
              <w:rPr>
                <w:rFonts w:ascii="宋体" w:hAnsi="宋体" w:cs="宋体" w:hint="eastAsia"/>
                <w:bCs/>
                <w:sz w:val="18"/>
                <w:szCs w:val="18"/>
              </w:rPr>
              <w:t>10.相关数据功能、用途、故障预警等关联；</w:t>
            </w:r>
          </w:p>
          <w:p w14:paraId="23F17E73" w14:textId="77777777" w:rsidR="00A36BD1" w:rsidRPr="007F0C4F" w:rsidRDefault="00A36BD1" w:rsidP="00F46B38">
            <w:pPr>
              <w:jc w:val="left"/>
              <w:rPr>
                <w:rFonts w:ascii="宋体" w:hAnsi="宋体" w:cs="宋体" w:hint="eastAsia"/>
                <w:bCs/>
                <w:sz w:val="18"/>
                <w:szCs w:val="18"/>
              </w:rPr>
            </w:pPr>
          </w:p>
          <w:p w14:paraId="028CBA5A" w14:textId="77777777" w:rsidR="00A36BD1" w:rsidRPr="007F0C4F" w:rsidRDefault="00A36BD1" w:rsidP="00F46B38">
            <w:pPr>
              <w:jc w:val="left"/>
              <w:rPr>
                <w:rFonts w:ascii="宋体" w:hAnsi="宋体" w:hint="eastAsia"/>
                <w:sz w:val="18"/>
                <w:szCs w:val="18"/>
              </w:rPr>
            </w:pPr>
            <w:r w:rsidRPr="007F0C4F">
              <w:rPr>
                <w:rFonts w:ascii="宋体" w:hAnsi="宋体" w:cs="宋体" w:hint="eastAsia"/>
                <w:bCs/>
                <w:sz w:val="18"/>
                <w:szCs w:val="18"/>
              </w:rPr>
              <w:t>11.建模工具采用3D等常用建模软件，支持模型格式转换导入引擎开发，无需中间件，并对模型进行优化，加载无卡顿。</w:t>
            </w:r>
          </w:p>
        </w:tc>
        <w:tc>
          <w:tcPr>
            <w:tcW w:w="732" w:type="dxa"/>
            <w:vMerge w:val="restart"/>
            <w:vAlign w:val="center"/>
          </w:tcPr>
          <w:p w14:paraId="6BD5C77D" w14:textId="77777777" w:rsidR="00A36BD1" w:rsidRPr="007F0C4F" w:rsidRDefault="00A36BD1" w:rsidP="00F46B38">
            <w:pPr>
              <w:pStyle w:val="30"/>
              <w:rPr>
                <w:rFonts w:ascii="宋体" w:eastAsia="宋体" w:hAnsi="宋体" w:hint="eastAsia"/>
                <w:sz w:val="18"/>
                <w:szCs w:val="18"/>
              </w:rPr>
            </w:pPr>
          </w:p>
        </w:tc>
      </w:tr>
      <w:tr w:rsidR="00A36BD1" w14:paraId="63E40F15" w14:textId="77777777" w:rsidTr="007F0C4F">
        <w:trPr>
          <w:trHeight w:val="373"/>
          <w:jc w:val="center"/>
        </w:trPr>
        <w:tc>
          <w:tcPr>
            <w:tcW w:w="704" w:type="dxa"/>
            <w:vMerge/>
            <w:vAlign w:val="center"/>
          </w:tcPr>
          <w:p w14:paraId="215FF2AA" w14:textId="77777777" w:rsidR="00A36BD1" w:rsidRPr="007F0C4F" w:rsidRDefault="00A36BD1" w:rsidP="00F46B38">
            <w:pPr>
              <w:widowControl/>
              <w:jc w:val="center"/>
              <w:rPr>
                <w:rFonts w:ascii="宋体" w:hAnsi="宋体" w:cs="宋体" w:hint="eastAsia"/>
                <w:sz w:val="18"/>
                <w:szCs w:val="18"/>
              </w:rPr>
            </w:pPr>
          </w:p>
        </w:tc>
        <w:tc>
          <w:tcPr>
            <w:tcW w:w="709" w:type="dxa"/>
            <w:vMerge/>
            <w:vAlign w:val="center"/>
          </w:tcPr>
          <w:p w14:paraId="78ED1D27" w14:textId="77777777" w:rsidR="00A36BD1" w:rsidRPr="007F0C4F" w:rsidRDefault="00A36BD1" w:rsidP="00F46B38">
            <w:pPr>
              <w:widowControl/>
              <w:jc w:val="center"/>
              <w:rPr>
                <w:rFonts w:ascii="宋体" w:hAnsi="宋体" w:cs="宋体" w:hint="eastAsia"/>
                <w:sz w:val="18"/>
                <w:szCs w:val="18"/>
              </w:rPr>
            </w:pPr>
          </w:p>
        </w:tc>
        <w:tc>
          <w:tcPr>
            <w:tcW w:w="3402" w:type="dxa"/>
            <w:vAlign w:val="center"/>
          </w:tcPr>
          <w:p w14:paraId="3B845741"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发动机机体</w:t>
            </w:r>
          </w:p>
        </w:tc>
        <w:tc>
          <w:tcPr>
            <w:tcW w:w="2835" w:type="dxa"/>
            <w:vMerge/>
            <w:vAlign w:val="center"/>
          </w:tcPr>
          <w:p w14:paraId="5F143CA4"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26674C3A" w14:textId="77777777" w:rsidR="00A36BD1" w:rsidRPr="007F0C4F" w:rsidRDefault="00A36BD1" w:rsidP="00F46B38">
            <w:pPr>
              <w:widowControl/>
              <w:jc w:val="center"/>
              <w:rPr>
                <w:rFonts w:ascii="宋体" w:hAnsi="宋体" w:cs="宋体" w:hint="eastAsia"/>
                <w:kern w:val="0"/>
                <w:sz w:val="18"/>
                <w:szCs w:val="18"/>
              </w:rPr>
            </w:pPr>
          </w:p>
        </w:tc>
      </w:tr>
      <w:tr w:rsidR="00A36BD1" w14:paraId="4C0153C1" w14:textId="77777777" w:rsidTr="007F0C4F">
        <w:trPr>
          <w:trHeight w:val="373"/>
          <w:jc w:val="center"/>
        </w:trPr>
        <w:tc>
          <w:tcPr>
            <w:tcW w:w="704" w:type="dxa"/>
            <w:vMerge/>
            <w:vAlign w:val="center"/>
          </w:tcPr>
          <w:p w14:paraId="3F237371"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4E109595"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6D4765AB"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曲轴连杆机构</w:t>
            </w:r>
          </w:p>
        </w:tc>
        <w:tc>
          <w:tcPr>
            <w:tcW w:w="2835" w:type="dxa"/>
            <w:vMerge/>
            <w:vAlign w:val="center"/>
          </w:tcPr>
          <w:p w14:paraId="67144A94"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107DFA8B" w14:textId="77777777" w:rsidR="00A36BD1" w:rsidRPr="007F0C4F" w:rsidRDefault="00A36BD1" w:rsidP="00F46B38">
            <w:pPr>
              <w:widowControl/>
              <w:jc w:val="center"/>
              <w:rPr>
                <w:rFonts w:ascii="宋体" w:hAnsi="宋体" w:cs="宋体" w:hint="eastAsia"/>
                <w:kern w:val="0"/>
                <w:sz w:val="18"/>
                <w:szCs w:val="18"/>
              </w:rPr>
            </w:pPr>
          </w:p>
        </w:tc>
      </w:tr>
      <w:tr w:rsidR="00A36BD1" w14:paraId="73B1D4BD" w14:textId="77777777" w:rsidTr="007F0C4F">
        <w:trPr>
          <w:trHeight w:val="373"/>
          <w:jc w:val="center"/>
        </w:trPr>
        <w:tc>
          <w:tcPr>
            <w:tcW w:w="704" w:type="dxa"/>
            <w:vMerge/>
            <w:vAlign w:val="center"/>
          </w:tcPr>
          <w:p w14:paraId="69F6E1DC"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3F43B174"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22FB84A3"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配气机构</w:t>
            </w:r>
          </w:p>
        </w:tc>
        <w:tc>
          <w:tcPr>
            <w:tcW w:w="2835" w:type="dxa"/>
            <w:vMerge/>
            <w:vAlign w:val="center"/>
          </w:tcPr>
          <w:p w14:paraId="261C1E5C"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1FC56B4B" w14:textId="77777777" w:rsidR="00A36BD1" w:rsidRPr="007F0C4F" w:rsidRDefault="00A36BD1" w:rsidP="00F46B38">
            <w:pPr>
              <w:widowControl/>
              <w:jc w:val="center"/>
              <w:rPr>
                <w:rFonts w:ascii="宋体" w:hAnsi="宋体" w:cs="宋体" w:hint="eastAsia"/>
                <w:kern w:val="0"/>
                <w:sz w:val="18"/>
                <w:szCs w:val="18"/>
              </w:rPr>
            </w:pPr>
          </w:p>
        </w:tc>
      </w:tr>
      <w:tr w:rsidR="00A36BD1" w14:paraId="0522C32F" w14:textId="77777777" w:rsidTr="007F0C4F">
        <w:trPr>
          <w:trHeight w:val="373"/>
          <w:jc w:val="center"/>
        </w:trPr>
        <w:tc>
          <w:tcPr>
            <w:tcW w:w="704" w:type="dxa"/>
            <w:vMerge/>
            <w:vAlign w:val="center"/>
          </w:tcPr>
          <w:p w14:paraId="083B5538"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6740F0E0"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4165AFAB"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传动机构</w:t>
            </w:r>
          </w:p>
        </w:tc>
        <w:tc>
          <w:tcPr>
            <w:tcW w:w="2835" w:type="dxa"/>
            <w:vMerge/>
            <w:vAlign w:val="center"/>
          </w:tcPr>
          <w:p w14:paraId="75111B58"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2C52F236" w14:textId="77777777" w:rsidR="00A36BD1" w:rsidRPr="007F0C4F" w:rsidRDefault="00A36BD1" w:rsidP="00F46B38">
            <w:pPr>
              <w:widowControl/>
              <w:jc w:val="center"/>
              <w:rPr>
                <w:rFonts w:ascii="宋体" w:hAnsi="宋体" w:cs="宋体" w:hint="eastAsia"/>
                <w:kern w:val="0"/>
                <w:sz w:val="18"/>
                <w:szCs w:val="18"/>
              </w:rPr>
            </w:pPr>
          </w:p>
        </w:tc>
      </w:tr>
      <w:tr w:rsidR="00A36BD1" w14:paraId="780F54A0" w14:textId="77777777" w:rsidTr="007F0C4F">
        <w:trPr>
          <w:trHeight w:val="373"/>
          <w:jc w:val="center"/>
        </w:trPr>
        <w:tc>
          <w:tcPr>
            <w:tcW w:w="704" w:type="dxa"/>
            <w:vMerge/>
            <w:vAlign w:val="center"/>
          </w:tcPr>
          <w:p w14:paraId="21A69314"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0E65382A"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5C286B30"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燃油供给系</w:t>
            </w:r>
          </w:p>
        </w:tc>
        <w:tc>
          <w:tcPr>
            <w:tcW w:w="2835" w:type="dxa"/>
            <w:vMerge/>
            <w:vAlign w:val="center"/>
          </w:tcPr>
          <w:p w14:paraId="15A4F8AA"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74E45EA2" w14:textId="77777777" w:rsidR="00A36BD1" w:rsidRPr="007F0C4F" w:rsidRDefault="00A36BD1" w:rsidP="00F46B38">
            <w:pPr>
              <w:widowControl/>
              <w:jc w:val="center"/>
              <w:rPr>
                <w:rFonts w:ascii="宋体" w:hAnsi="宋体" w:cs="宋体" w:hint="eastAsia"/>
                <w:kern w:val="0"/>
                <w:sz w:val="18"/>
                <w:szCs w:val="18"/>
              </w:rPr>
            </w:pPr>
          </w:p>
        </w:tc>
      </w:tr>
      <w:tr w:rsidR="00A36BD1" w14:paraId="541CD233" w14:textId="77777777" w:rsidTr="007F0C4F">
        <w:trPr>
          <w:trHeight w:val="373"/>
          <w:jc w:val="center"/>
        </w:trPr>
        <w:tc>
          <w:tcPr>
            <w:tcW w:w="704" w:type="dxa"/>
            <w:vMerge/>
            <w:vAlign w:val="center"/>
          </w:tcPr>
          <w:p w14:paraId="7F2E6DFD"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333E8A75"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0152749D"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润滑系</w:t>
            </w:r>
          </w:p>
        </w:tc>
        <w:tc>
          <w:tcPr>
            <w:tcW w:w="2835" w:type="dxa"/>
            <w:vMerge/>
            <w:vAlign w:val="center"/>
          </w:tcPr>
          <w:p w14:paraId="535050CC"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4B3890EE" w14:textId="77777777" w:rsidR="00A36BD1" w:rsidRPr="007F0C4F" w:rsidRDefault="00A36BD1" w:rsidP="00F46B38">
            <w:pPr>
              <w:widowControl/>
              <w:jc w:val="center"/>
              <w:rPr>
                <w:rFonts w:ascii="宋体" w:hAnsi="宋体" w:cs="宋体" w:hint="eastAsia"/>
                <w:kern w:val="0"/>
                <w:sz w:val="18"/>
                <w:szCs w:val="18"/>
              </w:rPr>
            </w:pPr>
          </w:p>
        </w:tc>
      </w:tr>
      <w:tr w:rsidR="00A36BD1" w14:paraId="72710988" w14:textId="77777777" w:rsidTr="007F0C4F">
        <w:trPr>
          <w:trHeight w:val="343"/>
          <w:jc w:val="center"/>
        </w:trPr>
        <w:tc>
          <w:tcPr>
            <w:tcW w:w="704" w:type="dxa"/>
            <w:vMerge/>
            <w:vAlign w:val="center"/>
          </w:tcPr>
          <w:p w14:paraId="70B8E343"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7FF38164"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3BB7C381"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冷却系</w:t>
            </w:r>
          </w:p>
        </w:tc>
        <w:tc>
          <w:tcPr>
            <w:tcW w:w="2835" w:type="dxa"/>
            <w:vMerge/>
            <w:vAlign w:val="center"/>
          </w:tcPr>
          <w:p w14:paraId="13D3EE2E"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446504AC" w14:textId="77777777" w:rsidR="00A36BD1" w:rsidRPr="007F0C4F" w:rsidRDefault="00A36BD1" w:rsidP="00F46B38">
            <w:pPr>
              <w:widowControl/>
              <w:jc w:val="center"/>
              <w:rPr>
                <w:rFonts w:ascii="宋体" w:hAnsi="宋体" w:cs="宋体" w:hint="eastAsia"/>
                <w:kern w:val="0"/>
                <w:sz w:val="18"/>
                <w:szCs w:val="18"/>
              </w:rPr>
            </w:pPr>
          </w:p>
        </w:tc>
      </w:tr>
      <w:tr w:rsidR="00A36BD1" w14:paraId="2FA8C6F1" w14:textId="77777777" w:rsidTr="007F0C4F">
        <w:trPr>
          <w:trHeight w:val="373"/>
          <w:jc w:val="center"/>
        </w:trPr>
        <w:tc>
          <w:tcPr>
            <w:tcW w:w="704" w:type="dxa"/>
            <w:vMerge/>
            <w:vAlign w:val="center"/>
          </w:tcPr>
          <w:p w14:paraId="75879872"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6DF038EF"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33C51BD7"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进排气系</w:t>
            </w:r>
          </w:p>
        </w:tc>
        <w:tc>
          <w:tcPr>
            <w:tcW w:w="2835" w:type="dxa"/>
            <w:vMerge/>
            <w:vAlign w:val="center"/>
          </w:tcPr>
          <w:p w14:paraId="2BC9DA0D"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79BF017B" w14:textId="77777777" w:rsidR="00A36BD1" w:rsidRPr="007F0C4F" w:rsidRDefault="00A36BD1" w:rsidP="00F46B38">
            <w:pPr>
              <w:widowControl/>
              <w:jc w:val="center"/>
              <w:rPr>
                <w:rFonts w:ascii="宋体" w:hAnsi="宋体" w:cs="宋体" w:hint="eastAsia"/>
                <w:kern w:val="0"/>
                <w:sz w:val="18"/>
                <w:szCs w:val="18"/>
              </w:rPr>
            </w:pPr>
          </w:p>
        </w:tc>
      </w:tr>
      <w:tr w:rsidR="00A36BD1" w14:paraId="4539842B" w14:textId="77777777" w:rsidTr="007F0C4F">
        <w:trPr>
          <w:trHeight w:val="373"/>
          <w:jc w:val="center"/>
        </w:trPr>
        <w:tc>
          <w:tcPr>
            <w:tcW w:w="704" w:type="dxa"/>
            <w:vMerge/>
            <w:vAlign w:val="center"/>
          </w:tcPr>
          <w:p w14:paraId="78E4DDBE"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7F1BCC30"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68754B8A"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油门操纵装置</w:t>
            </w:r>
          </w:p>
        </w:tc>
        <w:tc>
          <w:tcPr>
            <w:tcW w:w="2835" w:type="dxa"/>
            <w:vMerge/>
            <w:vAlign w:val="center"/>
          </w:tcPr>
          <w:p w14:paraId="76DFE1F1"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05EBE193" w14:textId="77777777" w:rsidR="00A36BD1" w:rsidRPr="007F0C4F" w:rsidRDefault="00A36BD1" w:rsidP="00F46B38">
            <w:pPr>
              <w:widowControl/>
              <w:jc w:val="center"/>
              <w:rPr>
                <w:rFonts w:ascii="宋体" w:hAnsi="宋体" w:cs="宋体" w:hint="eastAsia"/>
                <w:kern w:val="0"/>
                <w:sz w:val="18"/>
                <w:szCs w:val="18"/>
              </w:rPr>
            </w:pPr>
          </w:p>
        </w:tc>
      </w:tr>
      <w:tr w:rsidR="00A36BD1" w14:paraId="0D06A68D" w14:textId="77777777" w:rsidTr="007F0C4F">
        <w:trPr>
          <w:trHeight w:val="373"/>
          <w:jc w:val="center"/>
        </w:trPr>
        <w:tc>
          <w:tcPr>
            <w:tcW w:w="704" w:type="dxa"/>
            <w:vMerge/>
            <w:vAlign w:val="center"/>
          </w:tcPr>
          <w:p w14:paraId="4A902F33"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186F9F9B"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0D4ABC40"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离合器</w:t>
            </w:r>
          </w:p>
        </w:tc>
        <w:tc>
          <w:tcPr>
            <w:tcW w:w="2835" w:type="dxa"/>
            <w:vMerge/>
            <w:vAlign w:val="center"/>
          </w:tcPr>
          <w:p w14:paraId="0724ACE9"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250A08F7" w14:textId="77777777" w:rsidR="00A36BD1" w:rsidRPr="007F0C4F" w:rsidRDefault="00A36BD1" w:rsidP="00F46B38">
            <w:pPr>
              <w:widowControl/>
              <w:jc w:val="center"/>
              <w:rPr>
                <w:rFonts w:ascii="宋体" w:hAnsi="宋体" w:cs="宋体" w:hint="eastAsia"/>
                <w:kern w:val="0"/>
                <w:sz w:val="18"/>
                <w:szCs w:val="18"/>
              </w:rPr>
            </w:pPr>
          </w:p>
        </w:tc>
      </w:tr>
      <w:tr w:rsidR="00A36BD1" w14:paraId="3FDB077D" w14:textId="77777777" w:rsidTr="007F0C4F">
        <w:trPr>
          <w:trHeight w:val="373"/>
          <w:jc w:val="center"/>
        </w:trPr>
        <w:tc>
          <w:tcPr>
            <w:tcW w:w="704" w:type="dxa"/>
            <w:vMerge/>
            <w:vAlign w:val="center"/>
          </w:tcPr>
          <w:p w14:paraId="53303940"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7C1137C5"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3B957382"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离合器操纵装置</w:t>
            </w:r>
          </w:p>
        </w:tc>
        <w:tc>
          <w:tcPr>
            <w:tcW w:w="2835" w:type="dxa"/>
            <w:vMerge/>
            <w:vAlign w:val="center"/>
          </w:tcPr>
          <w:p w14:paraId="6F7D0E47"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2B99A1A5" w14:textId="77777777" w:rsidR="00A36BD1" w:rsidRPr="007F0C4F" w:rsidRDefault="00A36BD1" w:rsidP="00F46B38">
            <w:pPr>
              <w:widowControl/>
              <w:jc w:val="center"/>
              <w:rPr>
                <w:rFonts w:ascii="宋体" w:hAnsi="宋体" w:cs="宋体" w:hint="eastAsia"/>
                <w:kern w:val="0"/>
                <w:sz w:val="18"/>
                <w:szCs w:val="18"/>
              </w:rPr>
            </w:pPr>
          </w:p>
        </w:tc>
      </w:tr>
      <w:tr w:rsidR="00A36BD1" w14:paraId="5FB518C6" w14:textId="77777777" w:rsidTr="007F0C4F">
        <w:trPr>
          <w:trHeight w:val="373"/>
          <w:jc w:val="center"/>
        </w:trPr>
        <w:tc>
          <w:tcPr>
            <w:tcW w:w="704" w:type="dxa"/>
            <w:vMerge/>
            <w:vAlign w:val="center"/>
          </w:tcPr>
          <w:p w14:paraId="50BB2A5D"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37551777"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5671F65D"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悬架</w:t>
            </w:r>
            <w:proofErr w:type="gramStart"/>
            <w:r w:rsidRPr="007F0C4F">
              <w:rPr>
                <w:rFonts w:ascii="宋体" w:hAnsi="宋体" w:cs="宋体" w:hint="eastAsia"/>
                <w:sz w:val="18"/>
                <w:szCs w:val="18"/>
              </w:rPr>
              <w:t>及轮边</w:t>
            </w:r>
            <w:proofErr w:type="gramEnd"/>
            <w:r w:rsidRPr="007F0C4F">
              <w:rPr>
                <w:rFonts w:ascii="宋体" w:hAnsi="宋体" w:cs="宋体" w:hint="eastAsia"/>
                <w:sz w:val="18"/>
                <w:szCs w:val="18"/>
              </w:rPr>
              <w:t>减速器</w:t>
            </w:r>
          </w:p>
        </w:tc>
        <w:tc>
          <w:tcPr>
            <w:tcW w:w="2835" w:type="dxa"/>
            <w:vMerge/>
            <w:vAlign w:val="center"/>
          </w:tcPr>
          <w:p w14:paraId="6D052839"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79E4F5C2" w14:textId="77777777" w:rsidR="00A36BD1" w:rsidRPr="007F0C4F" w:rsidRDefault="00A36BD1" w:rsidP="00F46B38">
            <w:pPr>
              <w:widowControl/>
              <w:jc w:val="center"/>
              <w:rPr>
                <w:rFonts w:ascii="宋体" w:hAnsi="宋体" w:cs="宋体" w:hint="eastAsia"/>
                <w:kern w:val="0"/>
                <w:sz w:val="18"/>
                <w:szCs w:val="18"/>
              </w:rPr>
            </w:pPr>
          </w:p>
        </w:tc>
      </w:tr>
      <w:tr w:rsidR="00A36BD1" w14:paraId="7FCEA1A5" w14:textId="77777777" w:rsidTr="007F0C4F">
        <w:trPr>
          <w:trHeight w:val="373"/>
          <w:jc w:val="center"/>
        </w:trPr>
        <w:tc>
          <w:tcPr>
            <w:tcW w:w="704" w:type="dxa"/>
            <w:vMerge/>
            <w:vAlign w:val="center"/>
          </w:tcPr>
          <w:p w14:paraId="4184432A"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0A1176EE"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5B0C45AD"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转向操纵机构</w:t>
            </w:r>
          </w:p>
        </w:tc>
        <w:tc>
          <w:tcPr>
            <w:tcW w:w="2835" w:type="dxa"/>
            <w:vMerge/>
            <w:vAlign w:val="center"/>
          </w:tcPr>
          <w:p w14:paraId="00D9E70D"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42819219" w14:textId="77777777" w:rsidR="00A36BD1" w:rsidRPr="007F0C4F" w:rsidRDefault="00A36BD1" w:rsidP="00F46B38">
            <w:pPr>
              <w:widowControl/>
              <w:jc w:val="center"/>
              <w:rPr>
                <w:rFonts w:ascii="宋体" w:hAnsi="宋体" w:cs="宋体" w:hint="eastAsia"/>
                <w:kern w:val="0"/>
                <w:sz w:val="18"/>
                <w:szCs w:val="18"/>
              </w:rPr>
            </w:pPr>
          </w:p>
        </w:tc>
      </w:tr>
      <w:tr w:rsidR="00A36BD1" w14:paraId="65FB9A17" w14:textId="77777777" w:rsidTr="007F0C4F">
        <w:trPr>
          <w:trHeight w:val="373"/>
          <w:jc w:val="center"/>
        </w:trPr>
        <w:tc>
          <w:tcPr>
            <w:tcW w:w="704" w:type="dxa"/>
            <w:vMerge/>
            <w:vAlign w:val="center"/>
          </w:tcPr>
          <w:p w14:paraId="351C3712"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16797865"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4D0C7FC6"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动力转向系统</w:t>
            </w:r>
          </w:p>
        </w:tc>
        <w:tc>
          <w:tcPr>
            <w:tcW w:w="2835" w:type="dxa"/>
            <w:vMerge/>
            <w:vAlign w:val="center"/>
          </w:tcPr>
          <w:p w14:paraId="738EBAE6"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45A4FFF1" w14:textId="77777777" w:rsidR="00A36BD1" w:rsidRPr="007F0C4F" w:rsidRDefault="00A36BD1" w:rsidP="00F46B38">
            <w:pPr>
              <w:widowControl/>
              <w:jc w:val="center"/>
              <w:rPr>
                <w:rFonts w:ascii="宋体" w:hAnsi="宋体" w:cs="宋体" w:hint="eastAsia"/>
                <w:kern w:val="0"/>
                <w:sz w:val="18"/>
                <w:szCs w:val="18"/>
              </w:rPr>
            </w:pPr>
          </w:p>
        </w:tc>
      </w:tr>
      <w:tr w:rsidR="00A36BD1" w14:paraId="21B5E3E6" w14:textId="77777777" w:rsidTr="007F0C4F">
        <w:trPr>
          <w:trHeight w:val="248"/>
          <w:jc w:val="center"/>
        </w:trPr>
        <w:tc>
          <w:tcPr>
            <w:tcW w:w="704" w:type="dxa"/>
            <w:vMerge/>
            <w:vAlign w:val="center"/>
          </w:tcPr>
          <w:p w14:paraId="00534085"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14DEF1D4"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47F01EBE"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转向传动机构</w:t>
            </w:r>
          </w:p>
        </w:tc>
        <w:tc>
          <w:tcPr>
            <w:tcW w:w="2835" w:type="dxa"/>
            <w:vMerge/>
            <w:vAlign w:val="center"/>
          </w:tcPr>
          <w:p w14:paraId="61D8473A" w14:textId="77777777" w:rsidR="00A36BD1" w:rsidRPr="007F0C4F" w:rsidRDefault="00A36BD1" w:rsidP="00F46B38">
            <w:pPr>
              <w:widowControl/>
              <w:jc w:val="left"/>
              <w:rPr>
                <w:rFonts w:ascii="宋体" w:hAnsi="宋体" w:cs="宋体" w:hint="eastAsia"/>
                <w:kern w:val="0"/>
                <w:sz w:val="18"/>
                <w:szCs w:val="18"/>
              </w:rPr>
            </w:pPr>
          </w:p>
        </w:tc>
        <w:tc>
          <w:tcPr>
            <w:tcW w:w="732" w:type="dxa"/>
            <w:vMerge/>
            <w:vAlign w:val="center"/>
          </w:tcPr>
          <w:p w14:paraId="4131772E" w14:textId="77777777" w:rsidR="00A36BD1" w:rsidRPr="007F0C4F" w:rsidRDefault="00A36BD1" w:rsidP="00F46B38">
            <w:pPr>
              <w:widowControl/>
              <w:jc w:val="left"/>
              <w:rPr>
                <w:rFonts w:ascii="宋体" w:hAnsi="宋体" w:cs="宋体" w:hint="eastAsia"/>
                <w:kern w:val="0"/>
                <w:sz w:val="18"/>
                <w:szCs w:val="18"/>
              </w:rPr>
            </w:pPr>
          </w:p>
        </w:tc>
      </w:tr>
      <w:tr w:rsidR="00A36BD1" w14:paraId="612F0A60" w14:textId="77777777" w:rsidTr="007F0C4F">
        <w:trPr>
          <w:trHeight w:val="248"/>
          <w:jc w:val="center"/>
        </w:trPr>
        <w:tc>
          <w:tcPr>
            <w:tcW w:w="704" w:type="dxa"/>
            <w:vMerge/>
            <w:vAlign w:val="center"/>
          </w:tcPr>
          <w:p w14:paraId="59F4AD45" w14:textId="77777777" w:rsidR="00A36BD1" w:rsidRPr="007F0C4F" w:rsidRDefault="00A36BD1" w:rsidP="00F46B38">
            <w:pPr>
              <w:widowControl/>
              <w:jc w:val="center"/>
              <w:rPr>
                <w:rFonts w:ascii="宋体" w:hAnsi="宋体" w:cs="宋体" w:hint="eastAsia"/>
                <w:sz w:val="18"/>
                <w:szCs w:val="18"/>
              </w:rPr>
            </w:pPr>
          </w:p>
        </w:tc>
        <w:tc>
          <w:tcPr>
            <w:tcW w:w="709" w:type="dxa"/>
            <w:vMerge/>
            <w:vAlign w:val="center"/>
          </w:tcPr>
          <w:p w14:paraId="1AA80B2F" w14:textId="77777777" w:rsidR="00A36BD1" w:rsidRPr="007F0C4F" w:rsidRDefault="00A36BD1" w:rsidP="00F46B38">
            <w:pPr>
              <w:widowControl/>
              <w:jc w:val="center"/>
              <w:rPr>
                <w:rFonts w:ascii="宋体" w:hAnsi="宋体" w:cs="宋体" w:hint="eastAsia"/>
                <w:sz w:val="18"/>
                <w:szCs w:val="18"/>
              </w:rPr>
            </w:pPr>
          </w:p>
        </w:tc>
        <w:tc>
          <w:tcPr>
            <w:tcW w:w="3402" w:type="dxa"/>
            <w:vAlign w:val="center"/>
          </w:tcPr>
          <w:p w14:paraId="3BC1B8C1"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制动器</w:t>
            </w:r>
          </w:p>
        </w:tc>
        <w:tc>
          <w:tcPr>
            <w:tcW w:w="2835" w:type="dxa"/>
            <w:vMerge/>
            <w:vAlign w:val="center"/>
          </w:tcPr>
          <w:p w14:paraId="11D9A42D"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657C0094" w14:textId="77777777" w:rsidR="00A36BD1" w:rsidRPr="007F0C4F" w:rsidRDefault="00A36BD1" w:rsidP="00F46B38">
            <w:pPr>
              <w:widowControl/>
              <w:jc w:val="center"/>
              <w:rPr>
                <w:rFonts w:ascii="宋体" w:hAnsi="宋体" w:cs="宋体" w:hint="eastAsia"/>
                <w:kern w:val="0"/>
                <w:sz w:val="18"/>
                <w:szCs w:val="18"/>
              </w:rPr>
            </w:pPr>
          </w:p>
        </w:tc>
      </w:tr>
      <w:tr w:rsidR="00A36BD1" w14:paraId="23476345" w14:textId="77777777" w:rsidTr="007F0C4F">
        <w:trPr>
          <w:trHeight w:val="90"/>
          <w:jc w:val="center"/>
        </w:trPr>
        <w:tc>
          <w:tcPr>
            <w:tcW w:w="704" w:type="dxa"/>
            <w:vMerge/>
            <w:vAlign w:val="center"/>
          </w:tcPr>
          <w:p w14:paraId="64ADF232"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00314288"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7CD21120"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供能装置</w:t>
            </w:r>
          </w:p>
        </w:tc>
        <w:tc>
          <w:tcPr>
            <w:tcW w:w="2835" w:type="dxa"/>
            <w:vMerge/>
            <w:vAlign w:val="center"/>
          </w:tcPr>
          <w:p w14:paraId="21E801E6"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5C9D8D6D" w14:textId="77777777" w:rsidR="00A36BD1" w:rsidRPr="007F0C4F" w:rsidRDefault="00A36BD1" w:rsidP="00F46B38">
            <w:pPr>
              <w:widowControl/>
              <w:jc w:val="center"/>
              <w:rPr>
                <w:rFonts w:ascii="宋体" w:hAnsi="宋体" w:cs="宋体" w:hint="eastAsia"/>
                <w:kern w:val="0"/>
                <w:sz w:val="18"/>
                <w:szCs w:val="18"/>
              </w:rPr>
            </w:pPr>
          </w:p>
        </w:tc>
      </w:tr>
      <w:tr w:rsidR="00A36BD1" w14:paraId="783F7086" w14:textId="77777777" w:rsidTr="007F0C4F">
        <w:trPr>
          <w:trHeight w:val="248"/>
          <w:jc w:val="center"/>
        </w:trPr>
        <w:tc>
          <w:tcPr>
            <w:tcW w:w="704" w:type="dxa"/>
            <w:vMerge/>
            <w:vAlign w:val="center"/>
          </w:tcPr>
          <w:p w14:paraId="04B80B49"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2395B25C"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40E827CC"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制动控制、传动系</w:t>
            </w:r>
          </w:p>
        </w:tc>
        <w:tc>
          <w:tcPr>
            <w:tcW w:w="2835" w:type="dxa"/>
            <w:vMerge/>
            <w:vAlign w:val="center"/>
          </w:tcPr>
          <w:p w14:paraId="254B95AD"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5FB9DC25" w14:textId="77777777" w:rsidR="00A36BD1" w:rsidRPr="007F0C4F" w:rsidRDefault="00A36BD1" w:rsidP="00F46B38">
            <w:pPr>
              <w:widowControl/>
              <w:jc w:val="center"/>
              <w:rPr>
                <w:rFonts w:ascii="宋体" w:hAnsi="宋体" w:cs="宋体" w:hint="eastAsia"/>
                <w:kern w:val="0"/>
                <w:sz w:val="18"/>
                <w:szCs w:val="18"/>
              </w:rPr>
            </w:pPr>
          </w:p>
        </w:tc>
      </w:tr>
      <w:tr w:rsidR="00A36BD1" w14:paraId="7A260026" w14:textId="77777777" w:rsidTr="007F0C4F">
        <w:trPr>
          <w:trHeight w:val="248"/>
          <w:jc w:val="center"/>
        </w:trPr>
        <w:tc>
          <w:tcPr>
            <w:tcW w:w="704" w:type="dxa"/>
            <w:vMerge/>
            <w:vAlign w:val="center"/>
          </w:tcPr>
          <w:p w14:paraId="34CCB2E6"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2BF802E3"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6493966E"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制动管路及部分</w:t>
            </w:r>
          </w:p>
          <w:p w14:paraId="0CFEDD3F"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附属用气</w:t>
            </w:r>
          </w:p>
        </w:tc>
        <w:tc>
          <w:tcPr>
            <w:tcW w:w="2835" w:type="dxa"/>
            <w:vMerge/>
            <w:vAlign w:val="center"/>
          </w:tcPr>
          <w:p w14:paraId="287A60DA"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79E2500D" w14:textId="77777777" w:rsidR="00A36BD1" w:rsidRPr="007F0C4F" w:rsidRDefault="00A36BD1" w:rsidP="00F46B38">
            <w:pPr>
              <w:widowControl/>
              <w:jc w:val="center"/>
              <w:rPr>
                <w:rFonts w:ascii="宋体" w:hAnsi="宋体" w:cs="宋体" w:hint="eastAsia"/>
                <w:kern w:val="0"/>
                <w:sz w:val="18"/>
                <w:szCs w:val="18"/>
              </w:rPr>
            </w:pPr>
          </w:p>
        </w:tc>
      </w:tr>
      <w:tr w:rsidR="00A36BD1" w14:paraId="2A7878DC" w14:textId="77777777" w:rsidTr="007F0C4F">
        <w:trPr>
          <w:trHeight w:val="248"/>
          <w:jc w:val="center"/>
        </w:trPr>
        <w:tc>
          <w:tcPr>
            <w:tcW w:w="704" w:type="dxa"/>
            <w:vMerge/>
            <w:vAlign w:val="center"/>
          </w:tcPr>
          <w:p w14:paraId="1EE0B4B5"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2D8143D2"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53138E61"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总开关电路</w:t>
            </w:r>
          </w:p>
        </w:tc>
        <w:tc>
          <w:tcPr>
            <w:tcW w:w="2835" w:type="dxa"/>
            <w:vMerge/>
            <w:vAlign w:val="center"/>
          </w:tcPr>
          <w:p w14:paraId="3049F6D5"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208F09D2" w14:textId="77777777" w:rsidR="00A36BD1" w:rsidRPr="007F0C4F" w:rsidRDefault="00A36BD1" w:rsidP="00F46B38">
            <w:pPr>
              <w:widowControl/>
              <w:jc w:val="center"/>
              <w:rPr>
                <w:rFonts w:ascii="宋体" w:hAnsi="宋体" w:cs="宋体" w:hint="eastAsia"/>
                <w:kern w:val="0"/>
                <w:sz w:val="18"/>
                <w:szCs w:val="18"/>
              </w:rPr>
            </w:pPr>
          </w:p>
        </w:tc>
      </w:tr>
      <w:tr w:rsidR="00A36BD1" w14:paraId="5FCA5C11" w14:textId="77777777" w:rsidTr="007F0C4F">
        <w:trPr>
          <w:trHeight w:val="248"/>
          <w:jc w:val="center"/>
        </w:trPr>
        <w:tc>
          <w:tcPr>
            <w:tcW w:w="704" w:type="dxa"/>
            <w:vMerge/>
            <w:vAlign w:val="center"/>
          </w:tcPr>
          <w:p w14:paraId="6AC152E8"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159676F6"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485E6554"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起动电路</w:t>
            </w:r>
          </w:p>
        </w:tc>
        <w:tc>
          <w:tcPr>
            <w:tcW w:w="2835" w:type="dxa"/>
            <w:vMerge/>
            <w:vAlign w:val="center"/>
          </w:tcPr>
          <w:p w14:paraId="68621690"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1608845B" w14:textId="77777777" w:rsidR="00A36BD1" w:rsidRPr="007F0C4F" w:rsidRDefault="00A36BD1" w:rsidP="00F46B38">
            <w:pPr>
              <w:widowControl/>
              <w:jc w:val="center"/>
              <w:rPr>
                <w:rFonts w:ascii="宋体" w:hAnsi="宋体" w:cs="宋体" w:hint="eastAsia"/>
                <w:kern w:val="0"/>
                <w:sz w:val="18"/>
                <w:szCs w:val="18"/>
              </w:rPr>
            </w:pPr>
          </w:p>
        </w:tc>
      </w:tr>
      <w:tr w:rsidR="00A36BD1" w14:paraId="3ADAFDDD" w14:textId="77777777" w:rsidTr="007F0C4F">
        <w:trPr>
          <w:trHeight w:val="248"/>
          <w:jc w:val="center"/>
        </w:trPr>
        <w:tc>
          <w:tcPr>
            <w:tcW w:w="704" w:type="dxa"/>
            <w:vMerge/>
            <w:vAlign w:val="center"/>
          </w:tcPr>
          <w:p w14:paraId="713ADD2D"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7A4401DA"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1E0807CD"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充电电路</w:t>
            </w:r>
          </w:p>
        </w:tc>
        <w:tc>
          <w:tcPr>
            <w:tcW w:w="2835" w:type="dxa"/>
            <w:vMerge/>
            <w:vAlign w:val="center"/>
          </w:tcPr>
          <w:p w14:paraId="352003D6"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284003B5" w14:textId="77777777" w:rsidR="00A36BD1" w:rsidRPr="007F0C4F" w:rsidRDefault="00A36BD1" w:rsidP="00F46B38">
            <w:pPr>
              <w:widowControl/>
              <w:jc w:val="center"/>
              <w:rPr>
                <w:rFonts w:ascii="宋体" w:hAnsi="宋体" w:cs="宋体" w:hint="eastAsia"/>
                <w:kern w:val="0"/>
                <w:sz w:val="18"/>
                <w:szCs w:val="18"/>
              </w:rPr>
            </w:pPr>
          </w:p>
        </w:tc>
      </w:tr>
      <w:tr w:rsidR="00A36BD1" w14:paraId="66FA3AB7" w14:textId="77777777" w:rsidTr="007F0C4F">
        <w:trPr>
          <w:trHeight w:val="248"/>
          <w:jc w:val="center"/>
        </w:trPr>
        <w:tc>
          <w:tcPr>
            <w:tcW w:w="704" w:type="dxa"/>
            <w:vMerge/>
            <w:vAlign w:val="center"/>
          </w:tcPr>
          <w:p w14:paraId="7E49C938"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6FB9638D"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362CFBF4"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仪表电路</w:t>
            </w:r>
          </w:p>
        </w:tc>
        <w:tc>
          <w:tcPr>
            <w:tcW w:w="2835" w:type="dxa"/>
            <w:vMerge/>
            <w:vAlign w:val="center"/>
          </w:tcPr>
          <w:p w14:paraId="76CA907C"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5415E4E0" w14:textId="77777777" w:rsidR="00A36BD1" w:rsidRPr="007F0C4F" w:rsidRDefault="00A36BD1" w:rsidP="00F46B38">
            <w:pPr>
              <w:widowControl/>
              <w:jc w:val="center"/>
              <w:rPr>
                <w:rFonts w:ascii="宋体" w:hAnsi="宋体" w:cs="宋体" w:hint="eastAsia"/>
                <w:kern w:val="0"/>
                <w:sz w:val="18"/>
                <w:szCs w:val="18"/>
              </w:rPr>
            </w:pPr>
          </w:p>
        </w:tc>
      </w:tr>
      <w:tr w:rsidR="00A36BD1" w14:paraId="6055DB7F" w14:textId="77777777" w:rsidTr="007F0C4F">
        <w:trPr>
          <w:trHeight w:val="248"/>
          <w:jc w:val="center"/>
        </w:trPr>
        <w:tc>
          <w:tcPr>
            <w:tcW w:w="704" w:type="dxa"/>
            <w:vMerge/>
            <w:vAlign w:val="center"/>
          </w:tcPr>
          <w:p w14:paraId="28AB7A6A"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5583F89E"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42E5A382"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照明电路</w:t>
            </w:r>
          </w:p>
        </w:tc>
        <w:tc>
          <w:tcPr>
            <w:tcW w:w="2835" w:type="dxa"/>
            <w:vMerge/>
            <w:vAlign w:val="center"/>
          </w:tcPr>
          <w:p w14:paraId="7EBE9175"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6FDF3089" w14:textId="77777777" w:rsidR="00A36BD1" w:rsidRPr="007F0C4F" w:rsidRDefault="00A36BD1" w:rsidP="00F46B38">
            <w:pPr>
              <w:widowControl/>
              <w:jc w:val="center"/>
              <w:rPr>
                <w:rFonts w:ascii="宋体" w:hAnsi="宋体" w:cs="宋体" w:hint="eastAsia"/>
                <w:kern w:val="0"/>
                <w:sz w:val="18"/>
                <w:szCs w:val="18"/>
              </w:rPr>
            </w:pPr>
          </w:p>
        </w:tc>
      </w:tr>
      <w:tr w:rsidR="00A36BD1" w14:paraId="43A897C6" w14:textId="77777777" w:rsidTr="007F0C4F">
        <w:trPr>
          <w:trHeight w:val="60"/>
          <w:jc w:val="center"/>
        </w:trPr>
        <w:tc>
          <w:tcPr>
            <w:tcW w:w="704" w:type="dxa"/>
            <w:vMerge/>
            <w:vAlign w:val="center"/>
          </w:tcPr>
          <w:p w14:paraId="58D28E59"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20ABC5CC"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78CFF84D"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sz w:val="18"/>
                <w:szCs w:val="18"/>
              </w:rPr>
              <w:t>座椅</w:t>
            </w:r>
          </w:p>
        </w:tc>
        <w:tc>
          <w:tcPr>
            <w:tcW w:w="2835" w:type="dxa"/>
            <w:vMerge/>
            <w:vAlign w:val="center"/>
          </w:tcPr>
          <w:p w14:paraId="5D758FF7"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0220E973" w14:textId="77777777" w:rsidR="00A36BD1" w:rsidRPr="007F0C4F" w:rsidRDefault="00A36BD1" w:rsidP="00F46B38">
            <w:pPr>
              <w:widowControl/>
              <w:jc w:val="center"/>
              <w:rPr>
                <w:rFonts w:ascii="宋体" w:hAnsi="宋体" w:cs="宋体" w:hint="eastAsia"/>
                <w:kern w:val="0"/>
                <w:sz w:val="18"/>
                <w:szCs w:val="18"/>
              </w:rPr>
            </w:pPr>
          </w:p>
        </w:tc>
      </w:tr>
      <w:tr w:rsidR="00A36BD1" w14:paraId="0301A848" w14:textId="77777777" w:rsidTr="007F0C4F">
        <w:trPr>
          <w:trHeight w:val="50"/>
          <w:jc w:val="center"/>
        </w:trPr>
        <w:tc>
          <w:tcPr>
            <w:tcW w:w="704" w:type="dxa"/>
            <w:vMerge w:val="restart"/>
            <w:vAlign w:val="center"/>
          </w:tcPr>
          <w:p w14:paraId="35D36D36" w14:textId="77777777" w:rsidR="00A36BD1" w:rsidRPr="007F0C4F" w:rsidRDefault="00A36BD1" w:rsidP="00F46B38">
            <w:pPr>
              <w:widowControl/>
              <w:jc w:val="center"/>
              <w:rPr>
                <w:rFonts w:ascii="宋体" w:hAnsi="宋体" w:cs="宋体" w:hint="eastAsia"/>
                <w:kern w:val="0"/>
                <w:sz w:val="18"/>
                <w:szCs w:val="18"/>
              </w:rPr>
            </w:pPr>
            <w:r w:rsidRPr="007F0C4F">
              <w:rPr>
                <w:rFonts w:ascii="宋体" w:hAnsi="宋体" w:cs="宋体" w:hint="eastAsia"/>
                <w:kern w:val="0"/>
                <w:sz w:val="18"/>
                <w:szCs w:val="18"/>
              </w:rPr>
              <w:t>2</w:t>
            </w:r>
          </w:p>
        </w:tc>
        <w:tc>
          <w:tcPr>
            <w:tcW w:w="709" w:type="dxa"/>
            <w:vMerge w:val="restart"/>
            <w:vAlign w:val="center"/>
          </w:tcPr>
          <w:p w14:paraId="0B1178C7"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虚拟</w:t>
            </w:r>
          </w:p>
          <w:p w14:paraId="38531AB3" w14:textId="77777777" w:rsidR="00A36BD1" w:rsidRPr="007F0C4F" w:rsidRDefault="00A36BD1" w:rsidP="00F46B38">
            <w:pPr>
              <w:widowControl/>
              <w:jc w:val="center"/>
              <w:rPr>
                <w:rFonts w:ascii="宋体" w:hAnsi="宋体" w:cs="宋体" w:hint="eastAsia"/>
                <w:kern w:val="0"/>
                <w:sz w:val="18"/>
                <w:szCs w:val="18"/>
              </w:rPr>
            </w:pPr>
            <w:r w:rsidRPr="007F0C4F">
              <w:rPr>
                <w:rFonts w:ascii="宋体" w:hAnsi="宋体" w:cs="宋体" w:hint="eastAsia"/>
                <w:sz w:val="18"/>
                <w:szCs w:val="18"/>
              </w:rPr>
              <w:t>仿真</w:t>
            </w:r>
          </w:p>
        </w:tc>
        <w:tc>
          <w:tcPr>
            <w:tcW w:w="3402" w:type="dxa"/>
            <w:vAlign w:val="center"/>
          </w:tcPr>
          <w:p w14:paraId="6734058A"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实车平台工作数字孪生</w:t>
            </w:r>
          </w:p>
          <w:p w14:paraId="51C56808"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同步状态</w:t>
            </w:r>
          </w:p>
        </w:tc>
        <w:tc>
          <w:tcPr>
            <w:tcW w:w="2835" w:type="dxa"/>
            <w:vMerge w:val="restart"/>
            <w:vAlign w:val="center"/>
          </w:tcPr>
          <w:p w14:paraId="1D34E023" w14:textId="77777777" w:rsidR="00A36BD1" w:rsidRPr="007F0C4F" w:rsidRDefault="00A36BD1" w:rsidP="00F46B38">
            <w:pPr>
              <w:jc w:val="left"/>
              <w:rPr>
                <w:rFonts w:ascii="宋体" w:hAnsi="宋体" w:cs="宋体" w:hint="eastAsia"/>
                <w:bCs/>
                <w:sz w:val="18"/>
                <w:szCs w:val="18"/>
              </w:rPr>
            </w:pPr>
            <w:r w:rsidRPr="007F0C4F">
              <w:rPr>
                <w:rFonts w:ascii="宋体" w:hAnsi="宋体" w:cs="宋体" w:hint="eastAsia"/>
                <w:bCs/>
                <w:sz w:val="18"/>
                <w:szCs w:val="18"/>
              </w:rPr>
              <w:t>1.仿真动画符合动画规律要求，可直观表现展现内容，明确表达出知识点内容;</w:t>
            </w:r>
          </w:p>
          <w:p w14:paraId="10876167" w14:textId="77777777" w:rsidR="00A36BD1" w:rsidRPr="007F0C4F" w:rsidRDefault="00A36BD1" w:rsidP="00F46B38">
            <w:pPr>
              <w:jc w:val="left"/>
              <w:rPr>
                <w:rFonts w:ascii="宋体" w:hAnsi="宋体" w:cs="宋体" w:hint="eastAsia"/>
                <w:bCs/>
                <w:sz w:val="18"/>
                <w:szCs w:val="18"/>
              </w:rPr>
            </w:pPr>
            <w:r w:rsidRPr="007F0C4F">
              <w:rPr>
                <w:rFonts w:ascii="宋体" w:hAnsi="宋体" w:cs="宋体" w:hint="eastAsia"/>
                <w:bCs/>
                <w:sz w:val="18"/>
                <w:szCs w:val="18"/>
              </w:rPr>
              <w:t>2.仿真真实性要强，符合虚拟仿真实验的动作要求，动画色彩明确。动画画面不能出现错位，组件缺损，跳帧，少帧，该动的组件不动，不该动的组件出现位移、缺少等明显漏洞;</w:t>
            </w:r>
          </w:p>
          <w:p w14:paraId="34B07938" w14:textId="77777777" w:rsidR="00A36BD1" w:rsidRPr="007F0C4F" w:rsidRDefault="00A36BD1" w:rsidP="00F46B38">
            <w:pPr>
              <w:jc w:val="left"/>
              <w:rPr>
                <w:rFonts w:ascii="宋体" w:hAnsi="宋体" w:cs="宋体" w:hint="eastAsia"/>
                <w:bCs/>
                <w:sz w:val="18"/>
                <w:szCs w:val="18"/>
              </w:rPr>
            </w:pPr>
            <w:r w:rsidRPr="007F0C4F">
              <w:rPr>
                <w:rFonts w:ascii="宋体" w:hAnsi="宋体" w:cs="宋体" w:hint="eastAsia"/>
                <w:bCs/>
                <w:sz w:val="18"/>
                <w:szCs w:val="18"/>
              </w:rPr>
              <w:t>3.仿真动画动作贴近实际，拆装动作要符合真实，不能出现模型穿透、干涉、叠加等现象;</w:t>
            </w:r>
          </w:p>
          <w:p w14:paraId="71273A26" w14:textId="77777777" w:rsidR="00A36BD1" w:rsidRPr="007F0C4F" w:rsidRDefault="00A36BD1" w:rsidP="00F46B38">
            <w:pPr>
              <w:jc w:val="left"/>
              <w:rPr>
                <w:rFonts w:ascii="宋体" w:hAnsi="宋体" w:cs="宋体" w:hint="eastAsia"/>
                <w:bCs/>
                <w:sz w:val="18"/>
                <w:szCs w:val="18"/>
              </w:rPr>
            </w:pPr>
            <w:r w:rsidRPr="007F0C4F">
              <w:rPr>
                <w:rFonts w:ascii="宋体" w:hAnsi="宋体" w:cs="宋体" w:hint="eastAsia"/>
                <w:bCs/>
                <w:sz w:val="18"/>
                <w:szCs w:val="18"/>
              </w:rPr>
              <w:t>4.须国产自主平台进行开发，具备数字孪生虚实同步;</w:t>
            </w:r>
          </w:p>
          <w:p w14:paraId="490AE7AF" w14:textId="0DB95E0B" w:rsidR="00A36BD1" w:rsidRPr="007F0C4F" w:rsidRDefault="00A36BD1" w:rsidP="007F0C4F">
            <w:pPr>
              <w:jc w:val="left"/>
              <w:rPr>
                <w:rFonts w:ascii="宋体" w:hAnsi="宋体" w:cs="宋体" w:hint="eastAsia"/>
                <w:bCs/>
                <w:sz w:val="18"/>
                <w:szCs w:val="18"/>
              </w:rPr>
            </w:pPr>
            <w:r w:rsidRPr="007F0C4F">
              <w:rPr>
                <w:rFonts w:ascii="宋体" w:hAnsi="宋体" w:cs="宋体" w:hint="eastAsia"/>
                <w:bCs/>
                <w:sz w:val="18"/>
                <w:szCs w:val="18"/>
              </w:rPr>
              <w:t>5.虚实同步响应时间≤1秒。</w:t>
            </w:r>
          </w:p>
        </w:tc>
        <w:tc>
          <w:tcPr>
            <w:tcW w:w="732" w:type="dxa"/>
            <w:vMerge w:val="restart"/>
            <w:vAlign w:val="center"/>
          </w:tcPr>
          <w:p w14:paraId="4266F63F" w14:textId="77777777" w:rsidR="00A36BD1" w:rsidRPr="007F0C4F" w:rsidRDefault="00A36BD1" w:rsidP="00F46B38">
            <w:pPr>
              <w:widowControl/>
              <w:jc w:val="center"/>
              <w:rPr>
                <w:rFonts w:ascii="宋体" w:hAnsi="宋体" w:cs="宋体" w:hint="eastAsia"/>
                <w:kern w:val="0"/>
                <w:sz w:val="18"/>
                <w:szCs w:val="18"/>
              </w:rPr>
            </w:pPr>
          </w:p>
        </w:tc>
      </w:tr>
      <w:tr w:rsidR="00A36BD1" w14:paraId="42BD4FCF" w14:textId="77777777" w:rsidTr="007F0C4F">
        <w:trPr>
          <w:trHeight w:val="50"/>
          <w:jc w:val="center"/>
        </w:trPr>
        <w:tc>
          <w:tcPr>
            <w:tcW w:w="704" w:type="dxa"/>
            <w:vMerge/>
            <w:vAlign w:val="center"/>
          </w:tcPr>
          <w:p w14:paraId="71A17A04" w14:textId="77777777" w:rsidR="00A36BD1" w:rsidRPr="007F0C4F" w:rsidRDefault="00A36BD1" w:rsidP="00F46B38">
            <w:pPr>
              <w:widowControl/>
              <w:jc w:val="center"/>
              <w:rPr>
                <w:rFonts w:ascii="宋体" w:hAnsi="宋体" w:cs="宋体" w:hint="eastAsia"/>
                <w:sz w:val="18"/>
                <w:szCs w:val="18"/>
              </w:rPr>
            </w:pPr>
          </w:p>
        </w:tc>
        <w:tc>
          <w:tcPr>
            <w:tcW w:w="709" w:type="dxa"/>
            <w:vMerge/>
            <w:vAlign w:val="center"/>
          </w:tcPr>
          <w:p w14:paraId="5AD2DD92" w14:textId="77777777" w:rsidR="00A36BD1" w:rsidRPr="007F0C4F" w:rsidRDefault="00A36BD1" w:rsidP="00F46B38">
            <w:pPr>
              <w:widowControl/>
              <w:jc w:val="center"/>
              <w:rPr>
                <w:rFonts w:ascii="宋体" w:hAnsi="宋体" w:cs="宋体" w:hint="eastAsia"/>
                <w:sz w:val="18"/>
                <w:szCs w:val="18"/>
              </w:rPr>
            </w:pPr>
          </w:p>
        </w:tc>
        <w:tc>
          <w:tcPr>
            <w:tcW w:w="3402" w:type="dxa"/>
            <w:vAlign w:val="center"/>
          </w:tcPr>
          <w:p w14:paraId="668B0D04"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发动机机械件、油路、气路、电路工作</w:t>
            </w:r>
          </w:p>
        </w:tc>
        <w:tc>
          <w:tcPr>
            <w:tcW w:w="2835" w:type="dxa"/>
            <w:vMerge/>
            <w:vAlign w:val="center"/>
          </w:tcPr>
          <w:p w14:paraId="7F7F50A1"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52452C32" w14:textId="77777777" w:rsidR="00A36BD1" w:rsidRPr="007F0C4F" w:rsidRDefault="00A36BD1" w:rsidP="00F46B38">
            <w:pPr>
              <w:widowControl/>
              <w:jc w:val="center"/>
              <w:rPr>
                <w:rFonts w:ascii="宋体" w:hAnsi="宋体" w:cs="宋体" w:hint="eastAsia"/>
                <w:kern w:val="0"/>
                <w:sz w:val="18"/>
                <w:szCs w:val="18"/>
              </w:rPr>
            </w:pPr>
          </w:p>
        </w:tc>
      </w:tr>
      <w:tr w:rsidR="00A36BD1" w14:paraId="0BD853FA" w14:textId="77777777" w:rsidTr="007F0C4F">
        <w:trPr>
          <w:trHeight w:val="50"/>
          <w:jc w:val="center"/>
        </w:trPr>
        <w:tc>
          <w:tcPr>
            <w:tcW w:w="704" w:type="dxa"/>
            <w:vMerge/>
            <w:vAlign w:val="center"/>
          </w:tcPr>
          <w:p w14:paraId="73AB8346"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15D814C9"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1DA21C58"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离合器工作</w:t>
            </w:r>
          </w:p>
        </w:tc>
        <w:tc>
          <w:tcPr>
            <w:tcW w:w="2835" w:type="dxa"/>
            <w:vMerge/>
            <w:vAlign w:val="center"/>
          </w:tcPr>
          <w:p w14:paraId="6F260DB8"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21E93D10" w14:textId="77777777" w:rsidR="00A36BD1" w:rsidRPr="007F0C4F" w:rsidRDefault="00A36BD1" w:rsidP="00F46B38">
            <w:pPr>
              <w:widowControl/>
              <w:jc w:val="center"/>
              <w:rPr>
                <w:rFonts w:ascii="宋体" w:hAnsi="宋体" w:cs="宋体" w:hint="eastAsia"/>
                <w:kern w:val="0"/>
                <w:sz w:val="18"/>
                <w:szCs w:val="18"/>
              </w:rPr>
            </w:pPr>
          </w:p>
        </w:tc>
      </w:tr>
      <w:tr w:rsidR="00A36BD1" w14:paraId="6960C5EC" w14:textId="77777777" w:rsidTr="007F0C4F">
        <w:trPr>
          <w:trHeight w:val="50"/>
          <w:jc w:val="center"/>
        </w:trPr>
        <w:tc>
          <w:tcPr>
            <w:tcW w:w="704" w:type="dxa"/>
            <w:vMerge/>
            <w:vAlign w:val="center"/>
          </w:tcPr>
          <w:p w14:paraId="051A440A"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5BB0D92C"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2A8846E6"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离合器操纵装置工作</w:t>
            </w:r>
          </w:p>
        </w:tc>
        <w:tc>
          <w:tcPr>
            <w:tcW w:w="2835" w:type="dxa"/>
            <w:vMerge/>
            <w:vAlign w:val="center"/>
          </w:tcPr>
          <w:p w14:paraId="4914BE32"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3BD1596F" w14:textId="77777777" w:rsidR="00A36BD1" w:rsidRPr="007F0C4F" w:rsidRDefault="00A36BD1" w:rsidP="00F46B38">
            <w:pPr>
              <w:widowControl/>
              <w:jc w:val="center"/>
              <w:rPr>
                <w:rFonts w:ascii="宋体" w:hAnsi="宋体" w:cs="宋体" w:hint="eastAsia"/>
                <w:kern w:val="0"/>
                <w:sz w:val="18"/>
                <w:szCs w:val="18"/>
              </w:rPr>
            </w:pPr>
          </w:p>
        </w:tc>
      </w:tr>
      <w:tr w:rsidR="00A36BD1" w14:paraId="24E5DE0D" w14:textId="77777777" w:rsidTr="007F0C4F">
        <w:trPr>
          <w:trHeight w:val="50"/>
          <w:jc w:val="center"/>
        </w:trPr>
        <w:tc>
          <w:tcPr>
            <w:tcW w:w="704" w:type="dxa"/>
            <w:vMerge/>
            <w:vAlign w:val="center"/>
          </w:tcPr>
          <w:p w14:paraId="4095DD54"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5058BD40"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77612301"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转向动力传递</w:t>
            </w:r>
          </w:p>
        </w:tc>
        <w:tc>
          <w:tcPr>
            <w:tcW w:w="2835" w:type="dxa"/>
            <w:vMerge/>
            <w:vAlign w:val="center"/>
          </w:tcPr>
          <w:p w14:paraId="6488C6A3"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6E393CFE" w14:textId="77777777" w:rsidR="00A36BD1" w:rsidRPr="007F0C4F" w:rsidRDefault="00A36BD1" w:rsidP="00F46B38">
            <w:pPr>
              <w:widowControl/>
              <w:jc w:val="center"/>
              <w:rPr>
                <w:rFonts w:ascii="宋体" w:hAnsi="宋体" w:cs="宋体" w:hint="eastAsia"/>
                <w:kern w:val="0"/>
                <w:sz w:val="18"/>
                <w:szCs w:val="18"/>
              </w:rPr>
            </w:pPr>
          </w:p>
        </w:tc>
      </w:tr>
      <w:tr w:rsidR="00A36BD1" w14:paraId="53C4DD4C" w14:textId="77777777" w:rsidTr="007F0C4F">
        <w:trPr>
          <w:trHeight w:val="50"/>
          <w:jc w:val="center"/>
        </w:trPr>
        <w:tc>
          <w:tcPr>
            <w:tcW w:w="704" w:type="dxa"/>
            <w:vMerge/>
            <w:vAlign w:val="center"/>
          </w:tcPr>
          <w:p w14:paraId="21846347"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6EE16A5D"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58BA6E3D"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转向液压油路</w:t>
            </w:r>
          </w:p>
        </w:tc>
        <w:tc>
          <w:tcPr>
            <w:tcW w:w="2835" w:type="dxa"/>
            <w:vMerge/>
            <w:vAlign w:val="center"/>
          </w:tcPr>
          <w:p w14:paraId="03240F21"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196506DC" w14:textId="77777777" w:rsidR="00A36BD1" w:rsidRPr="007F0C4F" w:rsidRDefault="00A36BD1" w:rsidP="00F46B38">
            <w:pPr>
              <w:widowControl/>
              <w:jc w:val="center"/>
              <w:rPr>
                <w:rFonts w:ascii="宋体" w:hAnsi="宋体" w:cs="宋体" w:hint="eastAsia"/>
                <w:kern w:val="0"/>
                <w:sz w:val="18"/>
                <w:szCs w:val="18"/>
              </w:rPr>
            </w:pPr>
          </w:p>
        </w:tc>
      </w:tr>
      <w:tr w:rsidR="00A36BD1" w14:paraId="57866797" w14:textId="77777777" w:rsidTr="007F0C4F">
        <w:trPr>
          <w:trHeight w:val="50"/>
          <w:jc w:val="center"/>
        </w:trPr>
        <w:tc>
          <w:tcPr>
            <w:tcW w:w="704" w:type="dxa"/>
            <w:vMerge/>
            <w:vAlign w:val="center"/>
          </w:tcPr>
          <w:p w14:paraId="426A8001"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0ABD8693"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23E07192"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制动器工作</w:t>
            </w:r>
          </w:p>
        </w:tc>
        <w:tc>
          <w:tcPr>
            <w:tcW w:w="2835" w:type="dxa"/>
            <w:vMerge/>
            <w:vAlign w:val="center"/>
          </w:tcPr>
          <w:p w14:paraId="7471C268"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4B3BFDDA" w14:textId="77777777" w:rsidR="00A36BD1" w:rsidRPr="007F0C4F" w:rsidRDefault="00A36BD1" w:rsidP="00F46B38">
            <w:pPr>
              <w:widowControl/>
              <w:jc w:val="center"/>
              <w:rPr>
                <w:rFonts w:ascii="宋体" w:hAnsi="宋体" w:cs="宋体" w:hint="eastAsia"/>
                <w:kern w:val="0"/>
                <w:sz w:val="18"/>
                <w:szCs w:val="18"/>
              </w:rPr>
            </w:pPr>
          </w:p>
        </w:tc>
      </w:tr>
      <w:tr w:rsidR="00A36BD1" w14:paraId="4227E3C2" w14:textId="77777777" w:rsidTr="007F0C4F">
        <w:trPr>
          <w:trHeight w:val="50"/>
          <w:jc w:val="center"/>
        </w:trPr>
        <w:tc>
          <w:tcPr>
            <w:tcW w:w="704" w:type="dxa"/>
            <w:vMerge/>
            <w:vAlign w:val="center"/>
          </w:tcPr>
          <w:p w14:paraId="5A40EC10"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07AD0459"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0EF16951" w14:textId="65678AEF" w:rsidR="00A36BD1" w:rsidRPr="007F0C4F" w:rsidRDefault="00A36BD1" w:rsidP="007F0C4F">
            <w:pPr>
              <w:widowControl/>
              <w:jc w:val="center"/>
              <w:textAlignment w:val="center"/>
              <w:rPr>
                <w:rFonts w:ascii="宋体" w:hAnsi="宋体" w:cs="宋体" w:hint="eastAsia"/>
                <w:sz w:val="18"/>
                <w:szCs w:val="18"/>
              </w:rPr>
            </w:pPr>
            <w:r w:rsidRPr="007F0C4F">
              <w:rPr>
                <w:rFonts w:ascii="宋体" w:hAnsi="宋体" w:cs="宋体" w:hint="eastAsia"/>
                <w:sz w:val="18"/>
                <w:szCs w:val="18"/>
              </w:rPr>
              <w:t>制</w:t>
            </w:r>
            <w:proofErr w:type="gramStart"/>
            <w:r w:rsidRPr="007F0C4F">
              <w:rPr>
                <w:rFonts w:ascii="宋体" w:hAnsi="宋体" w:cs="宋体" w:hint="eastAsia"/>
                <w:sz w:val="18"/>
                <w:szCs w:val="18"/>
              </w:rPr>
              <w:t>动气路</w:t>
            </w:r>
            <w:proofErr w:type="gramEnd"/>
            <w:r w:rsidRPr="007F0C4F">
              <w:rPr>
                <w:rFonts w:ascii="宋体" w:hAnsi="宋体" w:cs="宋体" w:hint="eastAsia"/>
                <w:sz w:val="18"/>
                <w:szCs w:val="18"/>
              </w:rPr>
              <w:t>工作（供气、行车、驻车）</w:t>
            </w:r>
          </w:p>
        </w:tc>
        <w:tc>
          <w:tcPr>
            <w:tcW w:w="2835" w:type="dxa"/>
            <w:vMerge/>
            <w:vAlign w:val="center"/>
          </w:tcPr>
          <w:p w14:paraId="5E61F562"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6F0F89D7" w14:textId="77777777" w:rsidR="00A36BD1" w:rsidRPr="007F0C4F" w:rsidRDefault="00A36BD1" w:rsidP="00F46B38">
            <w:pPr>
              <w:widowControl/>
              <w:jc w:val="center"/>
              <w:rPr>
                <w:rFonts w:ascii="宋体" w:hAnsi="宋体" w:cs="宋体" w:hint="eastAsia"/>
                <w:kern w:val="0"/>
                <w:sz w:val="18"/>
                <w:szCs w:val="18"/>
              </w:rPr>
            </w:pPr>
          </w:p>
        </w:tc>
      </w:tr>
      <w:tr w:rsidR="00A36BD1" w14:paraId="3A04EFFF" w14:textId="77777777" w:rsidTr="007F0C4F">
        <w:trPr>
          <w:trHeight w:val="50"/>
          <w:jc w:val="center"/>
        </w:trPr>
        <w:tc>
          <w:tcPr>
            <w:tcW w:w="704" w:type="dxa"/>
            <w:vMerge/>
            <w:vAlign w:val="center"/>
          </w:tcPr>
          <w:p w14:paraId="0F595DA0"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726975EC"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52DDE4C8"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总开关电路工作（蓄电池、直流接触器）</w:t>
            </w:r>
          </w:p>
        </w:tc>
        <w:tc>
          <w:tcPr>
            <w:tcW w:w="2835" w:type="dxa"/>
            <w:vMerge/>
            <w:vAlign w:val="center"/>
          </w:tcPr>
          <w:p w14:paraId="259EA4D9"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5226EAA7" w14:textId="77777777" w:rsidR="00A36BD1" w:rsidRPr="007F0C4F" w:rsidRDefault="00A36BD1" w:rsidP="00F46B38">
            <w:pPr>
              <w:widowControl/>
              <w:jc w:val="center"/>
              <w:rPr>
                <w:rFonts w:ascii="宋体" w:hAnsi="宋体" w:cs="宋体" w:hint="eastAsia"/>
                <w:kern w:val="0"/>
                <w:sz w:val="18"/>
                <w:szCs w:val="18"/>
              </w:rPr>
            </w:pPr>
          </w:p>
        </w:tc>
      </w:tr>
      <w:tr w:rsidR="00A36BD1" w14:paraId="1E77E2BF" w14:textId="77777777" w:rsidTr="007F0C4F">
        <w:trPr>
          <w:trHeight w:val="50"/>
          <w:jc w:val="center"/>
        </w:trPr>
        <w:tc>
          <w:tcPr>
            <w:tcW w:w="704" w:type="dxa"/>
            <w:vMerge/>
            <w:vAlign w:val="center"/>
          </w:tcPr>
          <w:p w14:paraId="6A77CF9E"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1164D344"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64099CA3"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起动电路工作（起动机）</w:t>
            </w:r>
          </w:p>
        </w:tc>
        <w:tc>
          <w:tcPr>
            <w:tcW w:w="2835" w:type="dxa"/>
            <w:vMerge/>
            <w:vAlign w:val="center"/>
          </w:tcPr>
          <w:p w14:paraId="5FCAF740"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087C2A85" w14:textId="77777777" w:rsidR="00A36BD1" w:rsidRPr="007F0C4F" w:rsidRDefault="00A36BD1" w:rsidP="00F46B38">
            <w:pPr>
              <w:widowControl/>
              <w:jc w:val="center"/>
              <w:rPr>
                <w:rFonts w:ascii="宋体" w:hAnsi="宋体" w:cs="宋体" w:hint="eastAsia"/>
                <w:kern w:val="0"/>
                <w:sz w:val="18"/>
                <w:szCs w:val="18"/>
              </w:rPr>
            </w:pPr>
          </w:p>
        </w:tc>
      </w:tr>
      <w:tr w:rsidR="00A36BD1" w14:paraId="2D56E481" w14:textId="77777777" w:rsidTr="007F0C4F">
        <w:trPr>
          <w:trHeight w:val="60"/>
          <w:jc w:val="center"/>
        </w:trPr>
        <w:tc>
          <w:tcPr>
            <w:tcW w:w="704" w:type="dxa"/>
            <w:vMerge/>
            <w:vAlign w:val="center"/>
          </w:tcPr>
          <w:p w14:paraId="7842763A"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28BE7BCB"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46F30D22" w14:textId="5049D55B" w:rsidR="00A36BD1" w:rsidRPr="007F0C4F" w:rsidRDefault="00A36BD1" w:rsidP="007F0C4F">
            <w:pPr>
              <w:widowControl/>
              <w:jc w:val="center"/>
              <w:textAlignment w:val="center"/>
              <w:rPr>
                <w:rFonts w:ascii="宋体" w:hAnsi="宋体" w:cs="宋体" w:hint="eastAsia"/>
                <w:sz w:val="18"/>
                <w:szCs w:val="18"/>
              </w:rPr>
            </w:pPr>
            <w:r w:rsidRPr="007F0C4F">
              <w:rPr>
                <w:rFonts w:ascii="宋体" w:hAnsi="宋体" w:cs="宋体" w:hint="eastAsia"/>
                <w:sz w:val="18"/>
                <w:szCs w:val="18"/>
              </w:rPr>
              <w:t>发电电路（发电机、电压调节器）</w:t>
            </w:r>
          </w:p>
        </w:tc>
        <w:tc>
          <w:tcPr>
            <w:tcW w:w="2835" w:type="dxa"/>
            <w:vMerge/>
            <w:vAlign w:val="center"/>
          </w:tcPr>
          <w:p w14:paraId="754BAD23"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733E051B" w14:textId="77777777" w:rsidR="00A36BD1" w:rsidRPr="007F0C4F" w:rsidRDefault="00A36BD1" w:rsidP="00F46B38">
            <w:pPr>
              <w:widowControl/>
              <w:jc w:val="center"/>
              <w:rPr>
                <w:rFonts w:ascii="宋体" w:hAnsi="宋体" w:cs="宋体" w:hint="eastAsia"/>
                <w:kern w:val="0"/>
                <w:sz w:val="18"/>
                <w:szCs w:val="18"/>
              </w:rPr>
            </w:pPr>
          </w:p>
        </w:tc>
      </w:tr>
      <w:tr w:rsidR="00A36BD1" w14:paraId="468A004C" w14:textId="77777777" w:rsidTr="007F0C4F">
        <w:trPr>
          <w:trHeight w:val="50"/>
          <w:jc w:val="center"/>
        </w:trPr>
        <w:tc>
          <w:tcPr>
            <w:tcW w:w="704" w:type="dxa"/>
            <w:vMerge/>
            <w:vAlign w:val="center"/>
          </w:tcPr>
          <w:p w14:paraId="798900E7"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17F4882B"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1B18A2FA"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仪表电路</w:t>
            </w:r>
          </w:p>
        </w:tc>
        <w:tc>
          <w:tcPr>
            <w:tcW w:w="2835" w:type="dxa"/>
            <w:vMerge/>
            <w:vAlign w:val="center"/>
          </w:tcPr>
          <w:p w14:paraId="1B3123FE"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473E9294" w14:textId="77777777" w:rsidR="00A36BD1" w:rsidRPr="007F0C4F" w:rsidRDefault="00A36BD1" w:rsidP="00F46B38">
            <w:pPr>
              <w:widowControl/>
              <w:jc w:val="center"/>
              <w:rPr>
                <w:rFonts w:ascii="宋体" w:hAnsi="宋体" w:cs="宋体" w:hint="eastAsia"/>
                <w:kern w:val="0"/>
                <w:sz w:val="18"/>
                <w:szCs w:val="18"/>
              </w:rPr>
            </w:pPr>
          </w:p>
        </w:tc>
      </w:tr>
      <w:tr w:rsidR="00A36BD1" w14:paraId="576A4CB4" w14:textId="77777777" w:rsidTr="007F0C4F">
        <w:trPr>
          <w:trHeight w:val="60"/>
          <w:jc w:val="center"/>
        </w:trPr>
        <w:tc>
          <w:tcPr>
            <w:tcW w:w="704" w:type="dxa"/>
            <w:vMerge/>
            <w:vAlign w:val="center"/>
          </w:tcPr>
          <w:p w14:paraId="373A36DB"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4F5741D4"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61854CC9"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照明电路（大灯、雾灯、小灯、尾灯、转向灯）</w:t>
            </w:r>
          </w:p>
        </w:tc>
        <w:tc>
          <w:tcPr>
            <w:tcW w:w="2835" w:type="dxa"/>
            <w:vMerge/>
            <w:vAlign w:val="center"/>
          </w:tcPr>
          <w:p w14:paraId="51DFB501"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0E2FB61E" w14:textId="77777777" w:rsidR="00A36BD1" w:rsidRPr="007F0C4F" w:rsidRDefault="00A36BD1" w:rsidP="00F46B38">
            <w:pPr>
              <w:widowControl/>
              <w:jc w:val="center"/>
              <w:rPr>
                <w:rFonts w:ascii="宋体" w:hAnsi="宋体" w:cs="宋体" w:hint="eastAsia"/>
                <w:kern w:val="0"/>
                <w:sz w:val="18"/>
                <w:szCs w:val="18"/>
              </w:rPr>
            </w:pPr>
          </w:p>
        </w:tc>
      </w:tr>
      <w:tr w:rsidR="00A36BD1" w14:paraId="2FFF23ED" w14:textId="77777777" w:rsidTr="007F0C4F">
        <w:trPr>
          <w:trHeight w:val="82"/>
          <w:jc w:val="center"/>
        </w:trPr>
        <w:tc>
          <w:tcPr>
            <w:tcW w:w="704" w:type="dxa"/>
            <w:vMerge w:val="restart"/>
            <w:vAlign w:val="center"/>
          </w:tcPr>
          <w:p w14:paraId="240D6AE3" w14:textId="77777777" w:rsidR="00A36BD1" w:rsidRPr="007F0C4F" w:rsidRDefault="00A36BD1" w:rsidP="00F46B38">
            <w:pPr>
              <w:widowControl/>
              <w:jc w:val="center"/>
              <w:rPr>
                <w:rFonts w:ascii="宋体" w:hAnsi="宋体" w:cs="宋体" w:hint="eastAsia"/>
                <w:kern w:val="0"/>
                <w:sz w:val="18"/>
                <w:szCs w:val="18"/>
              </w:rPr>
            </w:pPr>
            <w:r w:rsidRPr="007F0C4F">
              <w:rPr>
                <w:rFonts w:ascii="宋体" w:hAnsi="宋体" w:cs="宋体" w:hint="eastAsia"/>
                <w:kern w:val="0"/>
                <w:sz w:val="18"/>
                <w:szCs w:val="18"/>
              </w:rPr>
              <w:t>3</w:t>
            </w:r>
          </w:p>
        </w:tc>
        <w:tc>
          <w:tcPr>
            <w:tcW w:w="709" w:type="dxa"/>
            <w:vMerge w:val="restart"/>
            <w:vAlign w:val="center"/>
          </w:tcPr>
          <w:p w14:paraId="31CA439C"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交互</w:t>
            </w:r>
          </w:p>
          <w:p w14:paraId="3790738A" w14:textId="77777777" w:rsidR="00A36BD1" w:rsidRPr="007F0C4F" w:rsidRDefault="00A36BD1" w:rsidP="00F46B38">
            <w:pPr>
              <w:widowControl/>
              <w:jc w:val="center"/>
              <w:rPr>
                <w:rFonts w:ascii="宋体" w:hAnsi="宋体" w:cs="宋体" w:hint="eastAsia"/>
                <w:kern w:val="0"/>
                <w:sz w:val="18"/>
                <w:szCs w:val="18"/>
              </w:rPr>
            </w:pPr>
            <w:r w:rsidRPr="007F0C4F">
              <w:rPr>
                <w:rFonts w:ascii="宋体" w:hAnsi="宋体" w:cs="宋体" w:hint="eastAsia"/>
                <w:sz w:val="18"/>
                <w:szCs w:val="18"/>
              </w:rPr>
              <w:t>系统</w:t>
            </w:r>
          </w:p>
        </w:tc>
        <w:tc>
          <w:tcPr>
            <w:tcW w:w="3402" w:type="dxa"/>
            <w:vAlign w:val="center"/>
          </w:tcPr>
          <w:p w14:paraId="3BAD53FE"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发动机不能起动故障</w:t>
            </w:r>
          </w:p>
        </w:tc>
        <w:tc>
          <w:tcPr>
            <w:tcW w:w="2835" w:type="dxa"/>
            <w:vMerge w:val="restart"/>
            <w:vAlign w:val="center"/>
          </w:tcPr>
          <w:p w14:paraId="037C0F78" w14:textId="77777777" w:rsidR="00A36BD1" w:rsidRPr="007F0C4F" w:rsidRDefault="00A36BD1" w:rsidP="00F46B38">
            <w:pPr>
              <w:jc w:val="left"/>
              <w:rPr>
                <w:rFonts w:ascii="宋体" w:hAnsi="宋体" w:cs="宋体" w:hint="eastAsia"/>
                <w:bCs/>
                <w:sz w:val="18"/>
                <w:szCs w:val="18"/>
              </w:rPr>
            </w:pPr>
            <w:r w:rsidRPr="007F0C4F">
              <w:rPr>
                <w:rFonts w:ascii="宋体" w:hAnsi="宋体" w:cs="宋体" w:hint="eastAsia"/>
                <w:bCs/>
                <w:sz w:val="18"/>
                <w:szCs w:val="18"/>
              </w:rPr>
              <w:t>1.系统全中文的操作界面，包括系统菜单、用户手册等；</w:t>
            </w:r>
          </w:p>
          <w:p w14:paraId="496A1A0D" w14:textId="77777777" w:rsidR="00A36BD1" w:rsidRPr="007F0C4F" w:rsidRDefault="00A36BD1" w:rsidP="00F46B38">
            <w:pPr>
              <w:jc w:val="left"/>
              <w:rPr>
                <w:rFonts w:ascii="宋体" w:hAnsi="宋体" w:cs="宋体" w:hint="eastAsia"/>
                <w:bCs/>
                <w:sz w:val="18"/>
                <w:szCs w:val="18"/>
              </w:rPr>
            </w:pPr>
            <w:r w:rsidRPr="007F0C4F">
              <w:rPr>
                <w:rFonts w:ascii="宋体" w:hAnsi="宋体" w:cs="宋体" w:hint="eastAsia"/>
                <w:bCs/>
                <w:sz w:val="18"/>
                <w:szCs w:val="18"/>
              </w:rPr>
              <w:t>2.故障维修点预设≥60个，单个部件预设故障点≥2个；</w:t>
            </w:r>
          </w:p>
          <w:p w14:paraId="06764C0D" w14:textId="77777777" w:rsidR="00A36BD1" w:rsidRPr="007F0C4F" w:rsidRDefault="00A36BD1" w:rsidP="00F46B38">
            <w:pPr>
              <w:jc w:val="left"/>
              <w:rPr>
                <w:rFonts w:ascii="宋体" w:hAnsi="宋体" w:cs="宋体" w:hint="eastAsia"/>
                <w:bCs/>
                <w:sz w:val="18"/>
                <w:szCs w:val="18"/>
              </w:rPr>
            </w:pPr>
            <w:r w:rsidRPr="007F0C4F">
              <w:rPr>
                <w:rFonts w:ascii="宋体" w:hAnsi="宋体" w:cs="宋体" w:hint="eastAsia"/>
                <w:bCs/>
                <w:sz w:val="18"/>
                <w:szCs w:val="18"/>
              </w:rPr>
              <w:t>3.按照故障排除步骤操作，交互性强。分教学、训练、考核三种教学模式；</w:t>
            </w:r>
          </w:p>
          <w:p w14:paraId="035054B6" w14:textId="77777777" w:rsidR="00A36BD1" w:rsidRPr="007F0C4F" w:rsidRDefault="00A36BD1" w:rsidP="00F46B38">
            <w:pPr>
              <w:jc w:val="left"/>
              <w:rPr>
                <w:rFonts w:ascii="宋体" w:hAnsi="宋体" w:cs="宋体" w:hint="eastAsia"/>
                <w:bCs/>
                <w:sz w:val="18"/>
                <w:szCs w:val="18"/>
              </w:rPr>
            </w:pPr>
            <w:r w:rsidRPr="007F0C4F">
              <w:rPr>
                <w:rFonts w:ascii="宋体" w:hAnsi="宋体" w:cs="宋体" w:hint="eastAsia"/>
                <w:bCs/>
                <w:sz w:val="18"/>
                <w:szCs w:val="18"/>
              </w:rPr>
              <w:t>4.具有考核记录操作过程功能；</w:t>
            </w:r>
          </w:p>
          <w:p w14:paraId="3BCE7042" w14:textId="77777777" w:rsidR="00A36BD1" w:rsidRPr="007F0C4F" w:rsidRDefault="00A36BD1" w:rsidP="00F46B38">
            <w:pPr>
              <w:jc w:val="left"/>
              <w:rPr>
                <w:rFonts w:ascii="宋体" w:hAnsi="宋体" w:cs="宋体" w:hint="eastAsia"/>
                <w:bCs/>
                <w:sz w:val="18"/>
                <w:szCs w:val="18"/>
              </w:rPr>
            </w:pPr>
            <w:r w:rsidRPr="007F0C4F">
              <w:rPr>
                <w:rFonts w:ascii="宋体" w:hAnsi="宋体" w:cs="宋体" w:hint="eastAsia"/>
                <w:bCs/>
                <w:sz w:val="18"/>
                <w:szCs w:val="18"/>
              </w:rPr>
              <w:lastRenderedPageBreak/>
              <w:t>5.支持回放查看和操作点评。</w:t>
            </w:r>
          </w:p>
          <w:p w14:paraId="79B558E9"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restart"/>
            <w:vAlign w:val="center"/>
          </w:tcPr>
          <w:p w14:paraId="3D20D7AF" w14:textId="77777777" w:rsidR="00A36BD1" w:rsidRPr="007F0C4F" w:rsidRDefault="00A36BD1" w:rsidP="00F46B38">
            <w:pPr>
              <w:widowControl/>
              <w:jc w:val="center"/>
              <w:rPr>
                <w:rFonts w:ascii="宋体" w:hAnsi="宋体" w:cs="宋体" w:hint="eastAsia"/>
                <w:kern w:val="0"/>
                <w:sz w:val="18"/>
                <w:szCs w:val="18"/>
              </w:rPr>
            </w:pPr>
          </w:p>
        </w:tc>
      </w:tr>
      <w:tr w:rsidR="00A36BD1" w14:paraId="772D9AF8" w14:textId="77777777" w:rsidTr="007F0C4F">
        <w:trPr>
          <w:trHeight w:val="82"/>
          <w:jc w:val="center"/>
        </w:trPr>
        <w:tc>
          <w:tcPr>
            <w:tcW w:w="704" w:type="dxa"/>
            <w:vMerge/>
            <w:vAlign w:val="center"/>
          </w:tcPr>
          <w:p w14:paraId="6A11FC48" w14:textId="77777777" w:rsidR="00A36BD1" w:rsidRPr="007F0C4F" w:rsidRDefault="00A36BD1" w:rsidP="00F46B38">
            <w:pPr>
              <w:widowControl/>
              <w:jc w:val="center"/>
              <w:rPr>
                <w:rFonts w:ascii="宋体" w:hAnsi="宋体" w:cs="宋体" w:hint="eastAsia"/>
                <w:sz w:val="18"/>
                <w:szCs w:val="18"/>
              </w:rPr>
            </w:pPr>
          </w:p>
        </w:tc>
        <w:tc>
          <w:tcPr>
            <w:tcW w:w="709" w:type="dxa"/>
            <w:vMerge/>
            <w:vAlign w:val="center"/>
          </w:tcPr>
          <w:p w14:paraId="4F085768" w14:textId="77777777" w:rsidR="00A36BD1" w:rsidRPr="007F0C4F" w:rsidRDefault="00A36BD1" w:rsidP="00F46B38">
            <w:pPr>
              <w:widowControl/>
              <w:jc w:val="center"/>
              <w:rPr>
                <w:rFonts w:ascii="宋体" w:hAnsi="宋体" w:cs="宋体" w:hint="eastAsia"/>
                <w:sz w:val="18"/>
                <w:szCs w:val="18"/>
              </w:rPr>
            </w:pPr>
          </w:p>
        </w:tc>
        <w:tc>
          <w:tcPr>
            <w:tcW w:w="3402" w:type="dxa"/>
            <w:vAlign w:val="center"/>
          </w:tcPr>
          <w:p w14:paraId="0E0E1749"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发动机自行熄火故障</w:t>
            </w:r>
          </w:p>
        </w:tc>
        <w:tc>
          <w:tcPr>
            <w:tcW w:w="2835" w:type="dxa"/>
            <w:vMerge/>
            <w:vAlign w:val="center"/>
          </w:tcPr>
          <w:p w14:paraId="4DA01194"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10CF2E3D" w14:textId="77777777" w:rsidR="00A36BD1" w:rsidRPr="007F0C4F" w:rsidRDefault="00A36BD1" w:rsidP="00F46B38">
            <w:pPr>
              <w:widowControl/>
              <w:jc w:val="center"/>
              <w:rPr>
                <w:rFonts w:ascii="宋体" w:hAnsi="宋体" w:cs="宋体" w:hint="eastAsia"/>
                <w:kern w:val="0"/>
                <w:sz w:val="18"/>
                <w:szCs w:val="18"/>
              </w:rPr>
            </w:pPr>
          </w:p>
        </w:tc>
      </w:tr>
      <w:tr w:rsidR="00A36BD1" w14:paraId="6079C887" w14:textId="77777777" w:rsidTr="007F0C4F">
        <w:trPr>
          <w:trHeight w:val="82"/>
          <w:jc w:val="center"/>
        </w:trPr>
        <w:tc>
          <w:tcPr>
            <w:tcW w:w="704" w:type="dxa"/>
            <w:vMerge/>
            <w:vAlign w:val="center"/>
          </w:tcPr>
          <w:p w14:paraId="2B9F20DE"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12BCB965"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6D211BE0"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柴油油路堵塞故障</w:t>
            </w:r>
          </w:p>
        </w:tc>
        <w:tc>
          <w:tcPr>
            <w:tcW w:w="2835" w:type="dxa"/>
            <w:vMerge/>
            <w:vAlign w:val="center"/>
          </w:tcPr>
          <w:p w14:paraId="2A374574"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25704E55" w14:textId="77777777" w:rsidR="00A36BD1" w:rsidRPr="007F0C4F" w:rsidRDefault="00A36BD1" w:rsidP="00F46B38">
            <w:pPr>
              <w:widowControl/>
              <w:jc w:val="center"/>
              <w:rPr>
                <w:rFonts w:ascii="宋体" w:hAnsi="宋体" w:cs="宋体" w:hint="eastAsia"/>
                <w:kern w:val="0"/>
                <w:sz w:val="18"/>
                <w:szCs w:val="18"/>
              </w:rPr>
            </w:pPr>
          </w:p>
        </w:tc>
      </w:tr>
      <w:tr w:rsidR="00A36BD1" w14:paraId="0B821B9D" w14:textId="77777777" w:rsidTr="007F0C4F">
        <w:trPr>
          <w:trHeight w:val="82"/>
          <w:jc w:val="center"/>
        </w:trPr>
        <w:tc>
          <w:tcPr>
            <w:tcW w:w="704" w:type="dxa"/>
            <w:vMerge/>
            <w:vAlign w:val="center"/>
          </w:tcPr>
          <w:p w14:paraId="3B0EBEFB"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3FC17827"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7C2B4941"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发动机排蓝烟故障</w:t>
            </w:r>
          </w:p>
        </w:tc>
        <w:tc>
          <w:tcPr>
            <w:tcW w:w="2835" w:type="dxa"/>
            <w:vMerge/>
            <w:vAlign w:val="center"/>
          </w:tcPr>
          <w:p w14:paraId="23A641B2"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3C32FF8A" w14:textId="77777777" w:rsidR="00A36BD1" w:rsidRPr="007F0C4F" w:rsidRDefault="00A36BD1" w:rsidP="00F46B38">
            <w:pPr>
              <w:widowControl/>
              <w:jc w:val="center"/>
              <w:rPr>
                <w:rFonts w:ascii="宋体" w:hAnsi="宋体" w:cs="宋体" w:hint="eastAsia"/>
                <w:kern w:val="0"/>
                <w:sz w:val="18"/>
                <w:szCs w:val="18"/>
              </w:rPr>
            </w:pPr>
          </w:p>
        </w:tc>
      </w:tr>
      <w:tr w:rsidR="00A36BD1" w14:paraId="3E32AAE6" w14:textId="77777777" w:rsidTr="007F0C4F">
        <w:trPr>
          <w:trHeight w:val="82"/>
          <w:jc w:val="center"/>
        </w:trPr>
        <w:tc>
          <w:tcPr>
            <w:tcW w:w="704" w:type="dxa"/>
            <w:vMerge/>
            <w:vAlign w:val="center"/>
          </w:tcPr>
          <w:p w14:paraId="196A1EA5"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172653CB"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346960E6"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动力室内冒黑烟故障</w:t>
            </w:r>
          </w:p>
        </w:tc>
        <w:tc>
          <w:tcPr>
            <w:tcW w:w="2835" w:type="dxa"/>
            <w:vMerge/>
            <w:vAlign w:val="center"/>
          </w:tcPr>
          <w:p w14:paraId="49B71C57"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10C705B5" w14:textId="77777777" w:rsidR="00A36BD1" w:rsidRPr="007F0C4F" w:rsidRDefault="00A36BD1" w:rsidP="00F46B38">
            <w:pPr>
              <w:widowControl/>
              <w:jc w:val="center"/>
              <w:rPr>
                <w:rFonts w:ascii="宋体" w:hAnsi="宋体" w:cs="宋体" w:hint="eastAsia"/>
                <w:kern w:val="0"/>
                <w:sz w:val="18"/>
                <w:szCs w:val="18"/>
              </w:rPr>
            </w:pPr>
          </w:p>
        </w:tc>
      </w:tr>
      <w:tr w:rsidR="00A36BD1" w14:paraId="0512CFC2" w14:textId="77777777" w:rsidTr="007F0C4F">
        <w:trPr>
          <w:trHeight w:val="82"/>
          <w:jc w:val="center"/>
        </w:trPr>
        <w:tc>
          <w:tcPr>
            <w:tcW w:w="704" w:type="dxa"/>
            <w:vMerge/>
            <w:vAlign w:val="center"/>
          </w:tcPr>
          <w:p w14:paraId="38D31199"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1456DE78"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63A16ACC"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离合器打滑故障</w:t>
            </w:r>
          </w:p>
        </w:tc>
        <w:tc>
          <w:tcPr>
            <w:tcW w:w="2835" w:type="dxa"/>
            <w:vMerge/>
            <w:vAlign w:val="center"/>
          </w:tcPr>
          <w:p w14:paraId="428AFFB5"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6980964C" w14:textId="77777777" w:rsidR="00A36BD1" w:rsidRPr="007F0C4F" w:rsidRDefault="00A36BD1" w:rsidP="00F46B38">
            <w:pPr>
              <w:widowControl/>
              <w:jc w:val="center"/>
              <w:rPr>
                <w:rFonts w:ascii="宋体" w:hAnsi="宋体" w:cs="宋体" w:hint="eastAsia"/>
                <w:kern w:val="0"/>
                <w:sz w:val="18"/>
                <w:szCs w:val="18"/>
              </w:rPr>
            </w:pPr>
          </w:p>
        </w:tc>
      </w:tr>
      <w:tr w:rsidR="00A36BD1" w14:paraId="22F47A19" w14:textId="77777777" w:rsidTr="007F0C4F">
        <w:trPr>
          <w:trHeight w:val="82"/>
          <w:jc w:val="center"/>
        </w:trPr>
        <w:tc>
          <w:tcPr>
            <w:tcW w:w="704" w:type="dxa"/>
            <w:vMerge/>
            <w:vAlign w:val="center"/>
          </w:tcPr>
          <w:p w14:paraId="3DB8F967"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7C44B988"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738EA3CB"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离合器分离不彻底故障</w:t>
            </w:r>
          </w:p>
        </w:tc>
        <w:tc>
          <w:tcPr>
            <w:tcW w:w="2835" w:type="dxa"/>
            <w:vMerge/>
            <w:vAlign w:val="center"/>
          </w:tcPr>
          <w:p w14:paraId="422E99A8"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10C9A610" w14:textId="77777777" w:rsidR="00A36BD1" w:rsidRPr="007F0C4F" w:rsidRDefault="00A36BD1" w:rsidP="00F46B38">
            <w:pPr>
              <w:widowControl/>
              <w:jc w:val="center"/>
              <w:rPr>
                <w:rFonts w:ascii="宋体" w:hAnsi="宋体" w:cs="宋体" w:hint="eastAsia"/>
                <w:kern w:val="0"/>
                <w:sz w:val="18"/>
                <w:szCs w:val="18"/>
              </w:rPr>
            </w:pPr>
          </w:p>
        </w:tc>
      </w:tr>
      <w:tr w:rsidR="00A36BD1" w14:paraId="3B3DE80C" w14:textId="77777777" w:rsidTr="007F0C4F">
        <w:trPr>
          <w:trHeight w:val="82"/>
          <w:jc w:val="center"/>
        </w:trPr>
        <w:tc>
          <w:tcPr>
            <w:tcW w:w="704" w:type="dxa"/>
            <w:vMerge/>
            <w:vAlign w:val="center"/>
          </w:tcPr>
          <w:p w14:paraId="17FCD319"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593B1A88"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4B75B2F0"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离合器液压油路</w:t>
            </w:r>
          </w:p>
          <w:p w14:paraId="7D5E91BA"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lastRenderedPageBreak/>
              <w:t>进空气故障</w:t>
            </w:r>
          </w:p>
        </w:tc>
        <w:tc>
          <w:tcPr>
            <w:tcW w:w="2835" w:type="dxa"/>
            <w:vMerge/>
            <w:vAlign w:val="center"/>
          </w:tcPr>
          <w:p w14:paraId="30098608"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7867A550" w14:textId="77777777" w:rsidR="00A36BD1" w:rsidRPr="007F0C4F" w:rsidRDefault="00A36BD1" w:rsidP="00F46B38">
            <w:pPr>
              <w:widowControl/>
              <w:jc w:val="center"/>
              <w:rPr>
                <w:rFonts w:ascii="宋体" w:hAnsi="宋体" w:cs="宋体" w:hint="eastAsia"/>
                <w:kern w:val="0"/>
                <w:sz w:val="18"/>
                <w:szCs w:val="18"/>
              </w:rPr>
            </w:pPr>
          </w:p>
        </w:tc>
      </w:tr>
      <w:tr w:rsidR="00A36BD1" w14:paraId="58104011" w14:textId="77777777" w:rsidTr="007F0C4F">
        <w:trPr>
          <w:trHeight w:val="82"/>
          <w:jc w:val="center"/>
        </w:trPr>
        <w:tc>
          <w:tcPr>
            <w:tcW w:w="704" w:type="dxa"/>
            <w:vMerge/>
            <w:vAlign w:val="center"/>
          </w:tcPr>
          <w:p w14:paraId="50FBE31C"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6A447F56"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60D60219"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转向沉重故障</w:t>
            </w:r>
          </w:p>
        </w:tc>
        <w:tc>
          <w:tcPr>
            <w:tcW w:w="2835" w:type="dxa"/>
            <w:vMerge/>
            <w:vAlign w:val="center"/>
          </w:tcPr>
          <w:p w14:paraId="0D1B5C97"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6DBBC8B9" w14:textId="77777777" w:rsidR="00A36BD1" w:rsidRPr="007F0C4F" w:rsidRDefault="00A36BD1" w:rsidP="00F46B38">
            <w:pPr>
              <w:widowControl/>
              <w:jc w:val="center"/>
              <w:rPr>
                <w:rFonts w:ascii="宋体" w:hAnsi="宋体" w:cs="宋体" w:hint="eastAsia"/>
                <w:kern w:val="0"/>
                <w:sz w:val="18"/>
                <w:szCs w:val="18"/>
              </w:rPr>
            </w:pPr>
          </w:p>
        </w:tc>
      </w:tr>
      <w:tr w:rsidR="00A36BD1" w14:paraId="384A5903" w14:textId="77777777" w:rsidTr="007F0C4F">
        <w:trPr>
          <w:trHeight w:val="82"/>
          <w:jc w:val="center"/>
        </w:trPr>
        <w:tc>
          <w:tcPr>
            <w:tcW w:w="704" w:type="dxa"/>
            <w:vMerge/>
            <w:vAlign w:val="center"/>
          </w:tcPr>
          <w:p w14:paraId="0276A485"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1C923BB7"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31099434"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行驶跑偏故障</w:t>
            </w:r>
          </w:p>
        </w:tc>
        <w:tc>
          <w:tcPr>
            <w:tcW w:w="2835" w:type="dxa"/>
            <w:vMerge/>
            <w:vAlign w:val="center"/>
          </w:tcPr>
          <w:p w14:paraId="57876CA0"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015F18E2" w14:textId="77777777" w:rsidR="00A36BD1" w:rsidRPr="007F0C4F" w:rsidRDefault="00A36BD1" w:rsidP="00F46B38">
            <w:pPr>
              <w:widowControl/>
              <w:jc w:val="center"/>
              <w:rPr>
                <w:rFonts w:ascii="宋体" w:hAnsi="宋体" w:cs="宋体" w:hint="eastAsia"/>
                <w:kern w:val="0"/>
                <w:sz w:val="18"/>
                <w:szCs w:val="18"/>
              </w:rPr>
            </w:pPr>
          </w:p>
        </w:tc>
      </w:tr>
      <w:tr w:rsidR="00A36BD1" w14:paraId="3193CEF9" w14:textId="77777777" w:rsidTr="007F0C4F">
        <w:trPr>
          <w:trHeight w:val="82"/>
          <w:jc w:val="center"/>
        </w:trPr>
        <w:tc>
          <w:tcPr>
            <w:tcW w:w="704" w:type="dxa"/>
            <w:vMerge/>
            <w:vAlign w:val="center"/>
          </w:tcPr>
          <w:p w14:paraId="1745A9CD"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668FD704"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3738A17A"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转向不灵敏故障</w:t>
            </w:r>
          </w:p>
        </w:tc>
        <w:tc>
          <w:tcPr>
            <w:tcW w:w="2835" w:type="dxa"/>
            <w:vMerge/>
            <w:vAlign w:val="center"/>
          </w:tcPr>
          <w:p w14:paraId="129783D0"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59A888C5" w14:textId="77777777" w:rsidR="00A36BD1" w:rsidRPr="007F0C4F" w:rsidRDefault="00A36BD1" w:rsidP="00F46B38">
            <w:pPr>
              <w:widowControl/>
              <w:jc w:val="center"/>
              <w:rPr>
                <w:rFonts w:ascii="宋体" w:hAnsi="宋体" w:cs="宋体" w:hint="eastAsia"/>
                <w:kern w:val="0"/>
                <w:sz w:val="18"/>
                <w:szCs w:val="18"/>
              </w:rPr>
            </w:pPr>
          </w:p>
        </w:tc>
      </w:tr>
      <w:tr w:rsidR="00A36BD1" w14:paraId="1D7DD101" w14:textId="77777777" w:rsidTr="007F0C4F">
        <w:trPr>
          <w:trHeight w:val="82"/>
          <w:jc w:val="center"/>
        </w:trPr>
        <w:tc>
          <w:tcPr>
            <w:tcW w:w="704" w:type="dxa"/>
            <w:vMerge/>
            <w:vAlign w:val="center"/>
          </w:tcPr>
          <w:p w14:paraId="0E780565"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2D73AC7D"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49AD051C"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制动效能不良故障</w:t>
            </w:r>
          </w:p>
        </w:tc>
        <w:tc>
          <w:tcPr>
            <w:tcW w:w="2835" w:type="dxa"/>
            <w:vMerge/>
            <w:vAlign w:val="center"/>
          </w:tcPr>
          <w:p w14:paraId="0DA9EAE0"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4AA455D6" w14:textId="77777777" w:rsidR="00A36BD1" w:rsidRPr="007F0C4F" w:rsidRDefault="00A36BD1" w:rsidP="00F46B38">
            <w:pPr>
              <w:widowControl/>
              <w:jc w:val="center"/>
              <w:rPr>
                <w:rFonts w:ascii="宋体" w:hAnsi="宋体" w:cs="宋体" w:hint="eastAsia"/>
                <w:kern w:val="0"/>
                <w:sz w:val="18"/>
                <w:szCs w:val="18"/>
              </w:rPr>
            </w:pPr>
          </w:p>
        </w:tc>
      </w:tr>
      <w:tr w:rsidR="00A36BD1" w14:paraId="26865BE9" w14:textId="77777777" w:rsidTr="007F0C4F">
        <w:trPr>
          <w:trHeight w:val="82"/>
          <w:jc w:val="center"/>
        </w:trPr>
        <w:tc>
          <w:tcPr>
            <w:tcW w:w="704" w:type="dxa"/>
            <w:vMerge/>
            <w:vAlign w:val="center"/>
          </w:tcPr>
          <w:p w14:paraId="7EC7DA2B"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54099669"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0EDC1E7A"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驻车制动效能不良故障</w:t>
            </w:r>
          </w:p>
        </w:tc>
        <w:tc>
          <w:tcPr>
            <w:tcW w:w="2835" w:type="dxa"/>
            <w:vMerge/>
            <w:vAlign w:val="center"/>
          </w:tcPr>
          <w:p w14:paraId="2D89EA1D"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1EE7326E" w14:textId="77777777" w:rsidR="00A36BD1" w:rsidRPr="007F0C4F" w:rsidRDefault="00A36BD1" w:rsidP="00F46B38">
            <w:pPr>
              <w:widowControl/>
              <w:jc w:val="center"/>
              <w:rPr>
                <w:rFonts w:ascii="宋体" w:hAnsi="宋体" w:cs="宋体" w:hint="eastAsia"/>
                <w:kern w:val="0"/>
                <w:sz w:val="18"/>
                <w:szCs w:val="18"/>
              </w:rPr>
            </w:pPr>
          </w:p>
        </w:tc>
      </w:tr>
      <w:tr w:rsidR="00A36BD1" w14:paraId="2C798948" w14:textId="77777777" w:rsidTr="007F0C4F">
        <w:trPr>
          <w:trHeight w:val="82"/>
          <w:jc w:val="center"/>
        </w:trPr>
        <w:tc>
          <w:tcPr>
            <w:tcW w:w="704" w:type="dxa"/>
            <w:vMerge/>
            <w:vAlign w:val="center"/>
          </w:tcPr>
          <w:p w14:paraId="0B80CB18"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66FC1C33"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70D2D17A"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驻车制动不能解除故障</w:t>
            </w:r>
          </w:p>
        </w:tc>
        <w:tc>
          <w:tcPr>
            <w:tcW w:w="2835" w:type="dxa"/>
            <w:vMerge/>
            <w:vAlign w:val="center"/>
          </w:tcPr>
          <w:p w14:paraId="62BB264F"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40B9A19B" w14:textId="77777777" w:rsidR="00A36BD1" w:rsidRPr="007F0C4F" w:rsidRDefault="00A36BD1" w:rsidP="00F46B38">
            <w:pPr>
              <w:widowControl/>
              <w:jc w:val="center"/>
              <w:rPr>
                <w:rFonts w:ascii="宋体" w:hAnsi="宋体" w:cs="宋体" w:hint="eastAsia"/>
                <w:kern w:val="0"/>
                <w:sz w:val="18"/>
                <w:szCs w:val="18"/>
              </w:rPr>
            </w:pPr>
          </w:p>
        </w:tc>
      </w:tr>
      <w:tr w:rsidR="00A36BD1" w14:paraId="7EDC44BC" w14:textId="77777777" w:rsidTr="007F0C4F">
        <w:trPr>
          <w:trHeight w:val="82"/>
          <w:jc w:val="center"/>
        </w:trPr>
        <w:tc>
          <w:tcPr>
            <w:tcW w:w="704" w:type="dxa"/>
            <w:vMerge/>
            <w:vAlign w:val="center"/>
          </w:tcPr>
          <w:p w14:paraId="4D945E0E"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4FE92331"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3DF7DC0D" w14:textId="77777777" w:rsidR="00A36BD1" w:rsidRPr="007F0C4F" w:rsidRDefault="00A36BD1" w:rsidP="00F46B38">
            <w:pPr>
              <w:jc w:val="center"/>
              <w:textAlignment w:val="center"/>
              <w:rPr>
                <w:rFonts w:ascii="宋体" w:hAnsi="宋体" w:cs="宋体" w:hint="eastAsia"/>
                <w:sz w:val="18"/>
                <w:szCs w:val="18"/>
              </w:rPr>
            </w:pPr>
            <w:r w:rsidRPr="007F0C4F">
              <w:rPr>
                <w:rFonts w:ascii="宋体" w:hAnsi="宋体" w:cs="宋体" w:hint="eastAsia"/>
                <w:sz w:val="18"/>
                <w:szCs w:val="18"/>
              </w:rPr>
              <w:t>气压打不上来故障</w:t>
            </w:r>
          </w:p>
        </w:tc>
        <w:tc>
          <w:tcPr>
            <w:tcW w:w="2835" w:type="dxa"/>
            <w:vMerge/>
            <w:vAlign w:val="center"/>
          </w:tcPr>
          <w:p w14:paraId="68C1C2F9"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6C61CC01" w14:textId="77777777" w:rsidR="00A36BD1" w:rsidRPr="007F0C4F" w:rsidRDefault="00A36BD1" w:rsidP="00F46B38">
            <w:pPr>
              <w:widowControl/>
              <w:jc w:val="center"/>
              <w:rPr>
                <w:rFonts w:ascii="宋体" w:hAnsi="宋体" w:cs="宋体" w:hint="eastAsia"/>
                <w:kern w:val="0"/>
                <w:sz w:val="18"/>
                <w:szCs w:val="18"/>
              </w:rPr>
            </w:pPr>
          </w:p>
        </w:tc>
      </w:tr>
      <w:tr w:rsidR="00A36BD1" w14:paraId="1EBDD421" w14:textId="77777777" w:rsidTr="007F0C4F">
        <w:trPr>
          <w:trHeight w:val="20"/>
          <w:jc w:val="center"/>
        </w:trPr>
        <w:tc>
          <w:tcPr>
            <w:tcW w:w="704" w:type="dxa"/>
            <w:vMerge/>
            <w:vAlign w:val="center"/>
          </w:tcPr>
          <w:p w14:paraId="6345E298" w14:textId="77777777" w:rsidR="00A36BD1" w:rsidRPr="007F0C4F" w:rsidRDefault="00A36BD1" w:rsidP="00F46B38">
            <w:pPr>
              <w:widowControl/>
              <w:jc w:val="center"/>
              <w:rPr>
                <w:rFonts w:ascii="宋体" w:hAnsi="宋体" w:cs="宋体" w:hint="eastAsia"/>
                <w:kern w:val="0"/>
                <w:sz w:val="18"/>
                <w:szCs w:val="18"/>
              </w:rPr>
            </w:pPr>
          </w:p>
        </w:tc>
        <w:tc>
          <w:tcPr>
            <w:tcW w:w="709" w:type="dxa"/>
            <w:vMerge/>
            <w:vAlign w:val="center"/>
          </w:tcPr>
          <w:p w14:paraId="0B12DCA1" w14:textId="77777777" w:rsidR="00A36BD1" w:rsidRPr="007F0C4F" w:rsidRDefault="00A36BD1" w:rsidP="00F46B38">
            <w:pPr>
              <w:widowControl/>
              <w:jc w:val="center"/>
              <w:rPr>
                <w:rFonts w:ascii="宋体" w:hAnsi="宋体" w:cs="宋体" w:hint="eastAsia"/>
                <w:kern w:val="0"/>
                <w:sz w:val="18"/>
                <w:szCs w:val="18"/>
              </w:rPr>
            </w:pPr>
          </w:p>
        </w:tc>
        <w:tc>
          <w:tcPr>
            <w:tcW w:w="3402" w:type="dxa"/>
            <w:vAlign w:val="center"/>
          </w:tcPr>
          <w:p w14:paraId="6DA6C62E"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总开关电路故障</w:t>
            </w:r>
          </w:p>
        </w:tc>
        <w:tc>
          <w:tcPr>
            <w:tcW w:w="2835" w:type="dxa"/>
            <w:vMerge/>
            <w:vAlign w:val="center"/>
          </w:tcPr>
          <w:p w14:paraId="320DCDAB" w14:textId="77777777" w:rsidR="00A36BD1" w:rsidRPr="007F0C4F" w:rsidRDefault="00A36BD1" w:rsidP="00F46B38">
            <w:pPr>
              <w:widowControl/>
              <w:jc w:val="center"/>
              <w:rPr>
                <w:rFonts w:ascii="宋体" w:hAnsi="宋体" w:cs="宋体" w:hint="eastAsia"/>
                <w:kern w:val="0"/>
                <w:sz w:val="18"/>
                <w:szCs w:val="18"/>
              </w:rPr>
            </w:pPr>
          </w:p>
        </w:tc>
        <w:tc>
          <w:tcPr>
            <w:tcW w:w="732" w:type="dxa"/>
            <w:vMerge/>
            <w:vAlign w:val="center"/>
          </w:tcPr>
          <w:p w14:paraId="5697F5CE" w14:textId="77777777" w:rsidR="00A36BD1" w:rsidRPr="007F0C4F" w:rsidRDefault="00A36BD1" w:rsidP="00F46B38">
            <w:pPr>
              <w:widowControl/>
              <w:jc w:val="center"/>
              <w:rPr>
                <w:rFonts w:ascii="宋体" w:hAnsi="宋体" w:cs="宋体" w:hint="eastAsia"/>
                <w:kern w:val="0"/>
                <w:sz w:val="18"/>
                <w:szCs w:val="18"/>
              </w:rPr>
            </w:pPr>
          </w:p>
        </w:tc>
      </w:tr>
      <w:tr w:rsidR="00A36BD1" w14:paraId="67BFC95D" w14:textId="77777777" w:rsidTr="007F0C4F">
        <w:trPr>
          <w:trHeight w:val="20"/>
          <w:jc w:val="center"/>
        </w:trPr>
        <w:tc>
          <w:tcPr>
            <w:tcW w:w="704" w:type="dxa"/>
            <w:vMerge/>
            <w:vAlign w:val="center"/>
          </w:tcPr>
          <w:p w14:paraId="737FA5DD" w14:textId="77777777" w:rsidR="00A36BD1" w:rsidRPr="007F0C4F" w:rsidRDefault="00A36BD1" w:rsidP="00F46B38">
            <w:pPr>
              <w:jc w:val="center"/>
              <w:textAlignment w:val="center"/>
              <w:rPr>
                <w:rFonts w:ascii="宋体" w:hAnsi="宋体" w:cs="宋体" w:hint="eastAsia"/>
                <w:sz w:val="18"/>
                <w:szCs w:val="18"/>
              </w:rPr>
            </w:pPr>
          </w:p>
        </w:tc>
        <w:tc>
          <w:tcPr>
            <w:tcW w:w="709" w:type="dxa"/>
            <w:vMerge/>
            <w:vAlign w:val="center"/>
          </w:tcPr>
          <w:p w14:paraId="030B121D" w14:textId="77777777" w:rsidR="00A36BD1" w:rsidRPr="007F0C4F" w:rsidRDefault="00A36BD1" w:rsidP="00F46B38">
            <w:pPr>
              <w:jc w:val="center"/>
              <w:textAlignment w:val="center"/>
              <w:rPr>
                <w:rFonts w:ascii="宋体" w:hAnsi="宋体" w:cs="宋体" w:hint="eastAsia"/>
                <w:sz w:val="18"/>
                <w:szCs w:val="18"/>
              </w:rPr>
            </w:pPr>
          </w:p>
        </w:tc>
        <w:tc>
          <w:tcPr>
            <w:tcW w:w="3402" w:type="dxa"/>
            <w:vAlign w:val="center"/>
          </w:tcPr>
          <w:p w14:paraId="5AC29BB4"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起动电路故障</w:t>
            </w:r>
          </w:p>
        </w:tc>
        <w:tc>
          <w:tcPr>
            <w:tcW w:w="2835" w:type="dxa"/>
            <w:vMerge/>
            <w:vAlign w:val="center"/>
          </w:tcPr>
          <w:p w14:paraId="76DC38EF" w14:textId="77777777" w:rsidR="00A36BD1" w:rsidRPr="007F0C4F" w:rsidRDefault="00A36BD1" w:rsidP="00F46B38">
            <w:pPr>
              <w:jc w:val="center"/>
              <w:textAlignment w:val="center"/>
              <w:rPr>
                <w:rFonts w:ascii="宋体" w:hAnsi="宋体" w:cs="宋体" w:hint="eastAsia"/>
                <w:sz w:val="18"/>
                <w:szCs w:val="18"/>
              </w:rPr>
            </w:pPr>
          </w:p>
        </w:tc>
        <w:tc>
          <w:tcPr>
            <w:tcW w:w="732" w:type="dxa"/>
            <w:vMerge/>
            <w:vAlign w:val="center"/>
          </w:tcPr>
          <w:p w14:paraId="798112EB" w14:textId="77777777" w:rsidR="00A36BD1" w:rsidRPr="007F0C4F" w:rsidRDefault="00A36BD1" w:rsidP="00F46B38">
            <w:pPr>
              <w:jc w:val="center"/>
              <w:textAlignment w:val="center"/>
              <w:rPr>
                <w:rFonts w:ascii="宋体" w:hAnsi="宋体" w:cs="宋体" w:hint="eastAsia"/>
                <w:sz w:val="18"/>
                <w:szCs w:val="18"/>
              </w:rPr>
            </w:pPr>
          </w:p>
        </w:tc>
      </w:tr>
      <w:tr w:rsidR="00A36BD1" w14:paraId="074E1C77" w14:textId="77777777" w:rsidTr="007F0C4F">
        <w:trPr>
          <w:trHeight w:val="20"/>
          <w:jc w:val="center"/>
        </w:trPr>
        <w:tc>
          <w:tcPr>
            <w:tcW w:w="704" w:type="dxa"/>
            <w:vMerge/>
            <w:vAlign w:val="center"/>
          </w:tcPr>
          <w:p w14:paraId="439CE8B3" w14:textId="77777777" w:rsidR="00A36BD1" w:rsidRPr="007F0C4F" w:rsidRDefault="00A36BD1" w:rsidP="00F46B38">
            <w:pPr>
              <w:jc w:val="center"/>
              <w:textAlignment w:val="center"/>
              <w:rPr>
                <w:rFonts w:ascii="宋体" w:hAnsi="宋体" w:cs="宋体" w:hint="eastAsia"/>
                <w:sz w:val="18"/>
                <w:szCs w:val="18"/>
              </w:rPr>
            </w:pPr>
          </w:p>
        </w:tc>
        <w:tc>
          <w:tcPr>
            <w:tcW w:w="709" w:type="dxa"/>
            <w:vMerge/>
            <w:vAlign w:val="center"/>
          </w:tcPr>
          <w:p w14:paraId="7597F4CA" w14:textId="77777777" w:rsidR="00A36BD1" w:rsidRPr="007F0C4F" w:rsidRDefault="00A36BD1" w:rsidP="00F46B38">
            <w:pPr>
              <w:jc w:val="center"/>
              <w:textAlignment w:val="center"/>
              <w:rPr>
                <w:rFonts w:ascii="宋体" w:hAnsi="宋体" w:cs="宋体" w:hint="eastAsia"/>
                <w:sz w:val="18"/>
                <w:szCs w:val="18"/>
              </w:rPr>
            </w:pPr>
          </w:p>
        </w:tc>
        <w:tc>
          <w:tcPr>
            <w:tcW w:w="3402" w:type="dxa"/>
            <w:vAlign w:val="center"/>
          </w:tcPr>
          <w:p w14:paraId="6196DA73"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充电电路故障</w:t>
            </w:r>
          </w:p>
        </w:tc>
        <w:tc>
          <w:tcPr>
            <w:tcW w:w="2835" w:type="dxa"/>
            <w:vMerge/>
            <w:vAlign w:val="center"/>
          </w:tcPr>
          <w:p w14:paraId="73474B5C" w14:textId="77777777" w:rsidR="00A36BD1" w:rsidRPr="007F0C4F" w:rsidRDefault="00A36BD1" w:rsidP="00F46B38">
            <w:pPr>
              <w:jc w:val="center"/>
              <w:textAlignment w:val="center"/>
              <w:rPr>
                <w:rFonts w:ascii="宋体" w:hAnsi="宋体" w:cs="宋体" w:hint="eastAsia"/>
                <w:sz w:val="18"/>
                <w:szCs w:val="18"/>
              </w:rPr>
            </w:pPr>
          </w:p>
        </w:tc>
        <w:tc>
          <w:tcPr>
            <w:tcW w:w="732" w:type="dxa"/>
            <w:vMerge/>
            <w:vAlign w:val="center"/>
          </w:tcPr>
          <w:p w14:paraId="1123039B" w14:textId="77777777" w:rsidR="00A36BD1" w:rsidRPr="007F0C4F" w:rsidRDefault="00A36BD1" w:rsidP="00F46B38">
            <w:pPr>
              <w:jc w:val="center"/>
              <w:textAlignment w:val="center"/>
              <w:rPr>
                <w:rFonts w:ascii="宋体" w:hAnsi="宋体" w:cs="宋体" w:hint="eastAsia"/>
                <w:sz w:val="18"/>
                <w:szCs w:val="18"/>
              </w:rPr>
            </w:pPr>
          </w:p>
        </w:tc>
      </w:tr>
      <w:tr w:rsidR="00A36BD1" w14:paraId="5C5F00D5" w14:textId="77777777" w:rsidTr="007F0C4F">
        <w:trPr>
          <w:trHeight w:val="20"/>
          <w:jc w:val="center"/>
        </w:trPr>
        <w:tc>
          <w:tcPr>
            <w:tcW w:w="704" w:type="dxa"/>
            <w:vMerge/>
            <w:vAlign w:val="center"/>
          </w:tcPr>
          <w:p w14:paraId="5AA6BBD3" w14:textId="77777777" w:rsidR="00A36BD1" w:rsidRPr="007F0C4F" w:rsidRDefault="00A36BD1" w:rsidP="00F46B38">
            <w:pPr>
              <w:jc w:val="center"/>
              <w:textAlignment w:val="center"/>
              <w:rPr>
                <w:rFonts w:ascii="宋体" w:hAnsi="宋体" w:cs="宋体" w:hint="eastAsia"/>
                <w:sz w:val="18"/>
                <w:szCs w:val="18"/>
              </w:rPr>
            </w:pPr>
          </w:p>
        </w:tc>
        <w:tc>
          <w:tcPr>
            <w:tcW w:w="709" w:type="dxa"/>
            <w:vMerge/>
            <w:vAlign w:val="center"/>
          </w:tcPr>
          <w:p w14:paraId="49806924" w14:textId="77777777" w:rsidR="00A36BD1" w:rsidRPr="007F0C4F" w:rsidRDefault="00A36BD1" w:rsidP="00F46B38">
            <w:pPr>
              <w:jc w:val="center"/>
              <w:textAlignment w:val="center"/>
              <w:rPr>
                <w:rFonts w:ascii="宋体" w:hAnsi="宋体" w:cs="宋体" w:hint="eastAsia"/>
                <w:sz w:val="18"/>
                <w:szCs w:val="18"/>
              </w:rPr>
            </w:pPr>
          </w:p>
        </w:tc>
        <w:tc>
          <w:tcPr>
            <w:tcW w:w="3402" w:type="dxa"/>
            <w:vAlign w:val="center"/>
          </w:tcPr>
          <w:p w14:paraId="5E4E5B99"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仪表电路故障</w:t>
            </w:r>
          </w:p>
        </w:tc>
        <w:tc>
          <w:tcPr>
            <w:tcW w:w="2835" w:type="dxa"/>
            <w:vMerge/>
            <w:vAlign w:val="center"/>
          </w:tcPr>
          <w:p w14:paraId="7F1CEE65" w14:textId="77777777" w:rsidR="00A36BD1" w:rsidRPr="007F0C4F" w:rsidRDefault="00A36BD1" w:rsidP="00F46B38">
            <w:pPr>
              <w:jc w:val="center"/>
              <w:textAlignment w:val="center"/>
              <w:rPr>
                <w:rFonts w:ascii="宋体" w:hAnsi="宋体" w:cs="宋体" w:hint="eastAsia"/>
                <w:sz w:val="18"/>
                <w:szCs w:val="18"/>
              </w:rPr>
            </w:pPr>
          </w:p>
        </w:tc>
        <w:tc>
          <w:tcPr>
            <w:tcW w:w="732" w:type="dxa"/>
            <w:vMerge/>
            <w:vAlign w:val="center"/>
          </w:tcPr>
          <w:p w14:paraId="13F29586" w14:textId="77777777" w:rsidR="00A36BD1" w:rsidRPr="007F0C4F" w:rsidRDefault="00A36BD1" w:rsidP="00F46B38">
            <w:pPr>
              <w:jc w:val="center"/>
              <w:textAlignment w:val="center"/>
              <w:rPr>
                <w:rFonts w:ascii="宋体" w:hAnsi="宋体" w:cs="宋体" w:hint="eastAsia"/>
                <w:sz w:val="18"/>
                <w:szCs w:val="18"/>
              </w:rPr>
            </w:pPr>
          </w:p>
        </w:tc>
      </w:tr>
      <w:tr w:rsidR="00A36BD1" w14:paraId="3DED7DF6" w14:textId="77777777" w:rsidTr="007F0C4F">
        <w:trPr>
          <w:trHeight w:val="20"/>
          <w:jc w:val="center"/>
        </w:trPr>
        <w:tc>
          <w:tcPr>
            <w:tcW w:w="704" w:type="dxa"/>
            <w:vMerge/>
            <w:vAlign w:val="center"/>
          </w:tcPr>
          <w:p w14:paraId="43AFCC56" w14:textId="77777777" w:rsidR="00A36BD1" w:rsidRPr="007F0C4F" w:rsidRDefault="00A36BD1" w:rsidP="00F46B38">
            <w:pPr>
              <w:jc w:val="center"/>
              <w:textAlignment w:val="center"/>
              <w:rPr>
                <w:rFonts w:ascii="宋体" w:hAnsi="宋体" w:cs="宋体" w:hint="eastAsia"/>
                <w:sz w:val="18"/>
                <w:szCs w:val="18"/>
              </w:rPr>
            </w:pPr>
          </w:p>
        </w:tc>
        <w:tc>
          <w:tcPr>
            <w:tcW w:w="709" w:type="dxa"/>
            <w:vMerge/>
            <w:vAlign w:val="center"/>
          </w:tcPr>
          <w:p w14:paraId="4A3EDABB" w14:textId="77777777" w:rsidR="00A36BD1" w:rsidRPr="007F0C4F" w:rsidRDefault="00A36BD1" w:rsidP="00F46B38">
            <w:pPr>
              <w:jc w:val="center"/>
              <w:textAlignment w:val="center"/>
              <w:rPr>
                <w:rFonts w:ascii="宋体" w:hAnsi="宋体" w:cs="宋体" w:hint="eastAsia"/>
                <w:sz w:val="18"/>
                <w:szCs w:val="18"/>
              </w:rPr>
            </w:pPr>
          </w:p>
        </w:tc>
        <w:tc>
          <w:tcPr>
            <w:tcW w:w="3402" w:type="dxa"/>
            <w:vAlign w:val="center"/>
          </w:tcPr>
          <w:p w14:paraId="685A0974"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照明电路故障</w:t>
            </w:r>
          </w:p>
        </w:tc>
        <w:tc>
          <w:tcPr>
            <w:tcW w:w="2835" w:type="dxa"/>
            <w:vMerge/>
            <w:vAlign w:val="center"/>
          </w:tcPr>
          <w:p w14:paraId="612998F4" w14:textId="77777777" w:rsidR="00A36BD1" w:rsidRPr="007F0C4F" w:rsidRDefault="00A36BD1" w:rsidP="00F46B38">
            <w:pPr>
              <w:jc w:val="center"/>
              <w:textAlignment w:val="center"/>
              <w:rPr>
                <w:rFonts w:ascii="宋体" w:hAnsi="宋体" w:cs="宋体" w:hint="eastAsia"/>
                <w:sz w:val="18"/>
                <w:szCs w:val="18"/>
              </w:rPr>
            </w:pPr>
          </w:p>
        </w:tc>
        <w:tc>
          <w:tcPr>
            <w:tcW w:w="732" w:type="dxa"/>
            <w:vMerge/>
            <w:vAlign w:val="center"/>
          </w:tcPr>
          <w:p w14:paraId="13DDC579" w14:textId="77777777" w:rsidR="00A36BD1" w:rsidRPr="007F0C4F" w:rsidRDefault="00A36BD1" w:rsidP="00F46B38">
            <w:pPr>
              <w:jc w:val="center"/>
              <w:textAlignment w:val="center"/>
              <w:rPr>
                <w:rFonts w:ascii="宋体" w:hAnsi="宋体" w:cs="宋体" w:hint="eastAsia"/>
                <w:sz w:val="18"/>
                <w:szCs w:val="18"/>
              </w:rPr>
            </w:pPr>
          </w:p>
        </w:tc>
      </w:tr>
      <w:tr w:rsidR="00A36BD1" w14:paraId="3E5AE996" w14:textId="77777777" w:rsidTr="007F0C4F">
        <w:trPr>
          <w:trHeight w:val="20"/>
          <w:jc w:val="center"/>
        </w:trPr>
        <w:tc>
          <w:tcPr>
            <w:tcW w:w="704" w:type="dxa"/>
            <w:vMerge/>
            <w:vAlign w:val="center"/>
          </w:tcPr>
          <w:p w14:paraId="5B061963" w14:textId="77777777" w:rsidR="00A36BD1" w:rsidRPr="007F0C4F" w:rsidRDefault="00A36BD1" w:rsidP="00F46B38">
            <w:pPr>
              <w:jc w:val="center"/>
              <w:textAlignment w:val="center"/>
              <w:rPr>
                <w:rFonts w:ascii="宋体" w:hAnsi="宋体" w:cs="宋体" w:hint="eastAsia"/>
                <w:sz w:val="18"/>
                <w:szCs w:val="18"/>
              </w:rPr>
            </w:pPr>
          </w:p>
        </w:tc>
        <w:tc>
          <w:tcPr>
            <w:tcW w:w="709" w:type="dxa"/>
            <w:vMerge/>
            <w:vAlign w:val="center"/>
          </w:tcPr>
          <w:p w14:paraId="1408CEB3" w14:textId="77777777" w:rsidR="00A36BD1" w:rsidRPr="007F0C4F" w:rsidRDefault="00A36BD1" w:rsidP="00F46B38">
            <w:pPr>
              <w:jc w:val="center"/>
              <w:textAlignment w:val="center"/>
              <w:rPr>
                <w:rFonts w:ascii="宋体" w:hAnsi="宋体" w:cs="宋体" w:hint="eastAsia"/>
                <w:sz w:val="18"/>
                <w:szCs w:val="18"/>
              </w:rPr>
            </w:pPr>
          </w:p>
        </w:tc>
        <w:tc>
          <w:tcPr>
            <w:tcW w:w="3402" w:type="dxa"/>
            <w:vAlign w:val="center"/>
          </w:tcPr>
          <w:p w14:paraId="30EE5370" w14:textId="77777777" w:rsidR="00A36BD1" w:rsidRPr="007F0C4F" w:rsidRDefault="00A36BD1" w:rsidP="00F46B38">
            <w:pPr>
              <w:widowControl/>
              <w:jc w:val="center"/>
              <w:textAlignment w:val="center"/>
              <w:rPr>
                <w:rFonts w:ascii="宋体" w:hAnsi="宋体" w:cs="宋体" w:hint="eastAsia"/>
                <w:sz w:val="18"/>
                <w:szCs w:val="18"/>
              </w:rPr>
            </w:pPr>
            <w:r w:rsidRPr="007F0C4F">
              <w:rPr>
                <w:rFonts w:ascii="宋体" w:hAnsi="宋体" w:cs="宋体" w:hint="eastAsia"/>
                <w:sz w:val="18"/>
                <w:szCs w:val="18"/>
              </w:rPr>
              <w:t>各系统部件拆装</w:t>
            </w:r>
          </w:p>
        </w:tc>
        <w:tc>
          <w:tcPr>
            <w:tcW w:w="2835" w:type="dxa"/>
            <w:vMerge/>
            <w:vAlign w:val="center"/>
          </w:tcPr>
          <w:p w14:paraId="4203C22F" w14:textId="77777777" w:rsidR="00A36BD1" w:rsidRPr="007F0C4F" w:rsidRDefault="00A36BD1" w:rsidP="00F46B38">
            <w:pPr>
              <w:jc w:val="center"/>
              <w:textAlignment w:val="center"/>
              <w:rPr>
                <w:rFonts w:ascii="宋体" w:hAnsi="宋体" w:cs="宋体" w:hint="eastAsia"/>
                <w:sz w:val="18"/>
                <w:szCs w:val="18"/>
              </w:rPr>
            </w:pPr>
          </w:p>
        </w:tc>
        <w:tc>
          <w:tcPr>
            <w:tcW w:w="732" w:type="dxa"/>
            <w:vMerge/>
            <w:vAlign w:val="center"/>
          </w:tcPr>
          <w:p w14:paraId="253D5E64" w14:textId="77777777" w:rsidR="00A36BD1" w:rsidRPr="007F0C4F" w:rsidRDefault="00A36BD1" w:rsidP="00F46B38">
            <w:pPr>
              <w:jc w:val="center"/>
              <w:textAlignment w:val="center"/>
              <w:rPr>
                <w:rFonts w:ascii="宋体" w:hAnsi="宋体" w:cs="宋体" w:hint="eastAsia"/>
                <w:sz w:val="18"/>
                <w:szCs w:val="18"/>
              </w:rPr>
            </w:pPr>
          </w:p>
        </w:tc>
      </w:tr>
      <w:tr w:rsidR="00A36BD1" w14:paraId="14D6FFF6" w14:textId="77777777" w:rsidTr="007F0C4F">
        <w:trPr>
          <w:trHeight w:val="217"/>
          <w:jc w:val="center"/>
        </w:trPr>
        <w:tc>
          <w:tcPr>
            <w:tcW w:w="704" w:type="dxa"/>
            <w:vMerge w:val="restart"/>
            <w:vAlign w:val="center"/>
          </w:tcPr>
          <w:p w14:paraId="40BFEF5E" w14:textId="77777777" w:rsidR="00A36BD1" w:rsidRPr="007F0C4F" w:rsidRDefault="00A36BD1" w:rsidP="00F46B38">
            <w:pPr>
              <w:widowControl/>
              <w:jc w:val="center"/>
              <w:rPr>
                <w:rFonts w:ascii="宋体" w:hAnsi="宋体" w:cs="宋体" w:hint="eastAsia"/>
                <w:kern w:val="0"/>
                <w:sz w:val="18"/>
                <w:szCs w:val="18"/>
              </w:rPr>
            </w:pPr>
            <w:r w:rsidRPr="007F0C4F">
              <w:rPr>
                <w:rFonts w:ascii="宋体" w:hAnsi="宋体" w:cs="宋体" w:hint="eastAsia"/>
                <w:kern w:val="0"/>
                <w:sz w:val="18"/>
                <w:szCs w:val="18"/>
              </w:rPr>
              <w:t>4</w:t>
            </w:r>
          </w:p>
        </w:tc>
        <w:tc>
          <w:tcPr>
            <w:tcW w:w="709" w:type="dxa"/>
            <w:vMerge w:val="restart"/>
            <w:vAlign w:val="center"/>
          </w:tcPr>
          <w:p w14:paraId="1E4EB4C1"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kern w:val="0"/>
                <w:sz w:val="18"/>
                <w:szCs w:val="18"/>
              </w:rPr>
              <w:t>实车测控系统</w:t>
            </w:r>
          </w:p>
        </w:tc>
        <w:tc>
          <w:tcPr>
            <w:tcW w:w="3402" w:type="dxa"/>
            <w:vAlign w:val="center"/>
          </w:tcPr>
          <w:p w14:paraId="4C790E27"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kern w:val="0"/>
                <w:sz w:val="18"/>
                <w:szCs w:val="18"/>
              </w:rPr>
              <w:t>流量计测控</w:t>
            </w:r>
          </w:p>
        </w:tc>
        <w:tc>
          <w:tcPr>
            <w:tcW w:w="2835" w:type="dxa"/>
            <w:vMerge w:val="restart"/>
            <w:vAlign w:val="center"/>
          </w:tcPr>
          <w:p w14:paraId="39D57224" w14:textId="77777777" w:rsidR="00A36BD1" w:rsidRPr="007F0C4F" w:rsidRDefault="00A36BD1" w:rsidP="00F46B38">
            <w:pPr>
              <w:widowControl/>
              <w:jc w:val="left"/>
              <w:textAlignment w:val="center"/>
              <w:rPr>
                <w:rFonts w:ascii="宋体" w:hAnsi="宋体" w:cs="宋体" w:hint="eastAsia"/>
                <w:sz w:val="18"/>
                <w:szCs w:val="18"/>
              </w:rPr>
            </w:pPr>
            <w:r w:rsidRPr="007F0C4F">
              <w:rPr>
                <w:rFonts w:ascii="宋体" w:hAnsi="宋体" w:cs="宋体" w:hint="eastAsia"/>
                <w:sz w:val="18"/>
                <w:szCs w:val="18"/>
              </w:rPr>
              <w:t>1.实车传感器数据采集、数据传输、控制命令执行、动态监测等;</w:t>
            </w:r>
          </w:p>
          <w:p w14:paraId="4C889D01" w14:textId="77777777" w:rsidR="00A36BD1" w:rsidRPr="007F0C4F" w:rsidRDefault="00A36BD1" w:rsidP="00F46B38">
            <w:pPr>
              <w:widowControl/>
              <w:jc w:val="left"/>
              <w:textAlignment w:val="center"/>
              <w:rPr>
                <w:rFonts w:ascii="宋体" w:hAnsi="宋体" w:cs="宋体" w:hint="eastAsia"/>
                <w:sz w:val="18"/>
                <w:szCs w:val="18"/>
              </w:rPr>
            </w:pPr>
            <w:r w:rsidRPr="007F0C4F">
              <w:rPr>
                <w:rFonts w:ascii="宋体" w:hAnsi="宋体" w:cs="宋体" w:hint="eastAsia"/>
                <w:sz w:val="18"/>
                <w:szCs w:val="18"/>
              </w:rPr>
              <w:t>2.平均无故障工作时间≥240h;</w:t>
            </w:r>
          </w:p>
          <w:p w14:paraId="2FFC059B" w14:textId="77777777" w:rsidR="00A36BD1" w:rsidRPr="007F0C4F" w:rsidRDefault="00A36BD1" w:rsidP="00F46B38">
            <w:pPr>
              <w:widowControl/>
              <w:jc w:val="left"/>
              <w:textAlignment w:val="center"/>
              <w:rPr>
                <w:rFonts w:ascii="宋体" w:hAnsi="宋体" w:cs="宋体" w:hint="eastAsia"/>
                <w:sz w:val="18"/>
                <w:szCs w:val="18"/>
              </w:rPr>
            </w:pPr>
            <w:r w:rsidRPr="007F0C4F">
              <w:rPr>
                <w:rFonts w:ascii="宋体" w:hAnsi="宋体" w:cs="宋体" w:hint="eastAsia"/>
                <w:sz w:val="18"/>
                <w:szCs w:val="18"/>
              </w:rPr>
              <w:t>3.单组数据采集响应时间：≤3s;</w:t>
            </w:r>
          </w:p>
          <w:p w14:paraId="726FE7C4" w14:textId="77777777" w:rsidR="00A36BD1" w:rsidRPr="007F0C4F" w:rsidRDefault="00A36BD1" w:rsidP="00F46B38">
            <w:pPr>
              <w:widowControl/>
              <w:textAlignment w:val="center"/>
              <w:rPr>
                <w:rFonts w:ascii="宋体" w:hAnsi="宋体" w:cs="宋体" w:hint="eastAsia"/>
                <w:kern w:val="0"/>
                <w:sz w:val="18"/>
                <w:szCs w:val="18"/>
              </w:rPr>
            </w:pPr>
            <w:r w:rsidRPr="007F0C4F">
              <w:rPr>
                <w:rFonts w:ascii="宋体" w:hAnsi="宋体" w:cs="宋体" w:hint="eastAsia"/>
                <w:sz w:val="18"/>
                <w:szCs w:val="18"/>
              </w:rPr>
              <w:t>4.命令执行响应时间：≤3s。</w:t>
            </w:r>
          </w:p>
        </w:tc>
        <w:tc>
          <w:tcPr>
            <w:tcW w:w="732" w:type="dxa"/>
            <w:vMerge w:val="restart"/>
            <w:vAlign w:val="center"/>
          </w:tcPr>
          <w:p w14:paraId="4A1B4FF3" w14:textId="77777777" w:rsidR="00A36BD1" w:rsidRPr="007F0C4F" w:rsidRDefault="00A36BD1" w:rsidP="00F46B38">
            <w:pPr>
              <w:widowControl/>
              <w:jc w:val="center"/>
              <w:rPr>
                <w:rFonts w:ascii="宋体" w:hAnsi="宋体" w:cs="宋体" w:hint="eastAsia"/>
                <w:kern w:val="0"/>
                <w:sz w:val="18"/>
                <w:szCs w:val="18"/>
              </w:rPr>
            </w:pPr>
          </w:p>
        </w:tc>
      </w:tr>
      <w:tr w:rsidR="00A36BD1" w14:paraId="63C01C66" w14:textId="77777777" w:rsidTr="007F0C4F">
        <w:trPr>
          <w:trHeight w:val="217"/>
          <w:jc w:val="center"/>
        </w:trPr>
        <w:tc>
          <w:tcPr>
            <w:tcW w:w="704" w:type="dxa"/>
            <w:vMerge/>
            <w:vAlign w:val="center"/>
          </w:tcPr>
          <w:p w14:paraId="17263C50" w14:textId="77777777" w:rsidR="00A36BD1" w:rsidRPr="007F0C4F" w:rsidRDefault="00A36BD1" w:rsidP="00F46B38">
            <w:pPr>
              <w:widowControl/>
              <w:jc w:val="center"/>
              <w:textAlignment w:val="center"/>
              <w:rPr>
                <w:rFonts w:ascii="宋体" w:hAnsi="宋体" w:hint="eastAsia"/>
                <w:sz w:val="18"/>
                <w:szCs w:val="18"/>
              </w:rPr>
            </w:pPr>
          </w:p>
        </w:tc>
        <w:tc>
          <w:tcPr>
            <w:tcW w:w="709" w:type="dxa"/>
            <w:vMerge/>
            <w:vAlign w:val="center"/>
          </w:tcPr>
          <w:p w14:paraId="30E48887" w14:textId="77777777" w:rsidR="00A36BD1" w:rsidRPr="007F0C4F" w:rsidRDefault="00A36BD1" w:rsidP="00F46B38">
            <w:pPr>
              <w:widowControl/>
              <w:jc w:val="center"/>
              <w:textAlignment w:val="center"/>
              <w:rPr>
                <w:rFonts w:ascii="宋体" w:hAnsi="宋体" w:hint="eastAsia"/>
                <w:sz w:val="18"/>
                <w:szCs w:val="18"/>
              </w:rPr>
            </w:pPr>
          </w:p>
        </w:tc>
        <w:tc>
          <w:tcPr>
            <w:tcW w:w="3402" w:type="dxa"/>
            <w:vAlign w:val="center"/>
          </w:tcPr>
          <w:p w14:paraId="4A56771D"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kern w:val="0"/>
                <w:sz w:val="18"/>
                <w:szCs w:val="18"/>
              </w:rPr>
              <w:t>继电器控制</w:t>
            </w:r>
          </w:p>
        </w:tc>
        <w:tc>
          <w:tcPr>
            <w:tcW w:w="2835" w:type="dxa"/>
            <w:vMerge/>
            <w:vAlign w:val="center"/>
          </w:tcPr>
          <w:p w14:paraId="722465BB" w14:textId="77777777" w:rsidR="00A36BD1" w:rsidRPr="007F0C4F" w:rsidRDefault="00A36BD1" w:rsidP="00F46B38">
            <w:pPr>
              <w:widowControl/>
              <w:jc w:val="center"/>
              <w:textAlignment w:val="center"/>
              <w:rPr>
                <w:rFonts w:ascii="宋体" w:hAnsi="宋体" w:cs="宋体" w:hint="eastAsia"/>
                <w:kern w:val="0"/>
                <w:sz w:val="18"/>
                <w:szCs w:val="18"/>
              </w:rPr>
            </w:pPr>
          </w:p>
        </w:tc>
        <w:tc>
          <w:tcPr>
            <w:tcW w:w="732" w:type="dxa"/>
            <w:vMerge/>
            <w:vAlign w:val="center"/>
          </w:tcPr>
          <w:p w14:paraId="795F9ABC" w14:textId="77777777" w:rsidR="00A36BD1" w:rsidRPr="007F0C4F" w:rsidRDefault="00A36BD1" w:rsidP="00F46B38">
            <w:pPr>
              <w:widowControl/>
              <w:jc w:val="center"/>
              <w:textAlignment w:val="center"/>
              <w:rPr>
                <w:rFonts w:ascii="宋体" w:hAnsi="宋体" w:cs="宋体" w:hint="eastAsia"/>
                <w:kern w:val="0"/>
                <w:sz w:val="18"/>
                <w:szCs w:val="18"/>
              </w:rPr>
            </w:pPr>
          </w:p>
        </w:tc>
      </w:tr>
      <w:tr w:rsidR="00A36BD1" w14:paraId="2CFF4154" w14:textId="77777777" w:rsidTr="007F0C4F">
        <w:trPr>
          <w:trHeight w:val="217"/>
          <w:jc w:val="center"/>
        </w:trPr>
        <w:tc>
          <w:tcPr>
            <w:tcW w:w="704" w:type="dxa"/>
            <w:vMerge/>
            <w:vAlign w:val="center"/>
          </w:tcPr>
          <w:p w14:paraId="5C0E69DE" w14:textId="77777777" w:rsidR="00A36BD1" w:rsidRPr="007F0C4F" w:rsidRDefault="00A36BD1" w:rsidP="00F46B38">
            <w:pPr>
              <w:widowControl/>
              <w:jc w:val="center"/>
              <w:textAlignment w:val="center"/>
              <w:rPr>
                <w:rFonts w:ascii="宋体" w:hAnsi="宋体" w:cs="宋体" w:hint="eastAsia"/>
                <w:kern w:val="0"/>
                <w:sz w:val="18"/>
                <w:szCs w:val="18"/>
              </w:rPr>
            </w:pPr>
          </w:p>
        </w:tc>
        <w:tc>
          <w:tcPr>
            <w:tcW w:w="709" w:type="dxa"/>
            <w:vMerge/>
            <w:vAlign w:val="center"/>
          </w:tcPr>
          <w:p w14:paraId="30004A4F" w14:textId="77777777" w:rsidR="00A36BD1" w:rsidRPr="007F0C4F" w:rsidRDefault="00A36BD1" w:rsidP="00F46B38">
            <w:pPr>
              <w:widowControl/>
              <w:jc w:val="center"/>
              <w:textAlignment w:val="center"/>
              <w:rPr>
                <w:rFonts w:ascii="宋体" w:hAnsi="宋体" w:cs="宋体" w:hint="eastAsia"/>
                <w:kern w:val="0"/>
                <w:sz w:val="18"/>
                <w:szCs w:val="18"/>
              </w:rPr>
            </w:pPr>
          </w:p>
        </w:tc>
        <w:tc>
          <w:tcPr>
            <w:tcW w:w="3402" w:type="dxa"/>
            <w:vAlign w:val="center"/>
          </w:tcPr>
          <w:p w14:paraId="162F7851"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kern w:val="0"/>
                <w:sz w:val="18"/>
                <w:szCs w:val="18"/>
              </w:rPr>
              <w:t>电机控制</w:t>
            </w:r>
          </w:p>
        </w:tc>
        <w:tc>
          <w:tcPr>
            <w:tcW w:w="2835" w:type="dxa"/>
            <w:vMerge/>
            <w:vAlign w:val="center"/>
          </w:tcPr>
          <w:p w14:paraId="36277712" w14:textId="77777777" w:rsidR="00A36BD1" w:rsidRPr="007F0C4F" w:rsidRDefault="00A36BD1" w:rsidP="00F46B38">
            <w:pPr>
              <w:widowControl/>
              <w:jc w:val="center"/>
              <w:textAlignment w:val="center"/>
              <w:rPr>
                <w:rFonts w:ascii="宋体" w:hAnsi="宋体" w:cs="宋体" w:hint="eastAsia"/>
                <w:kern w:val="0"/>
                <w:sz w:val="18"/>
                <w:szCs w:val="18"/>
              </w:rPr>
            </w:pPr>
          </w:p>
        </w:tc>
        <w:tc>
          <w:tcPr>
            <w:tcW w:w="732" w:type="dxa"/>
            <w:vMerge/>
            <w:vAlign w:val="center"/>
          </w:tcPr>
          <w:p w14:paraId="230FB77F" w14:textId="77777777" w:rsidR="00A36BD1" w:rsidRPr="007F0C4F" w:rsidRDefault="00A36BD1" w:rsidP="00F46B38">
            <w:pPr>
              <w:widowControl/>
              <w:jc w:val="center"/>
              <w:textAlignment w:val="center"/>
              <w:rPr>
                <w:rFonts w:ascii="宋体" w:hAnsi="宋体" w:cs="宋体" w:hint="eastAsia"/>
                <w:kern w:val="0"/>
                <w:sz w:val="18"/>
                <w:szCs w:val="18"/>
              </w:rPr>
            </w:pPr>
          </w:p>
        </w:tc>
      </w:tr>
      <w:tr w:rsidR="00A36BD1" w14:paraId="178DAD8F" w14:textId="77777777" w:rsidTr="007F0C4F">
        <w:trPr>
          <w:trHeight w:val="217"/>
          <w:jc w:val="center"/>
        </w:trPr>
        <w:tc>
          <w:tcPr>
            <w:tcW w:w="704" w:type="dxa"/>
            <w:vMerge/>
            <w:vAlign w:val="center"/>
          </w:tcPr>
          <w:p w14:paraId="577A0436" w14:textId="77777777" w:rsidR="00A36BD1" w:rsidRPr="007F0C4F" w:rsidRDefault="00A36BD1" w:rsidP="00F46B38">
            <w:pPr>
              <w:widowControl/>
              <w:jc w:val="center"/>
              <w:textAlignment w:val="center"/>
              <w:rPr>
                <w:rFonts w:ascii="宋体" w:hAnsi="宋体" w:cs="宋体" w:hint="eastAsia"/>
                <w:kern w:val="0"/>
                <w:sz w:val="18"/>
                <w:szCs w:val="18"/>
              </w:rPr>
            </w:pPr>
          </w:p>
        </w:tc>
        <w:tc>
          <w:tcPr>
            <w:tcW w:w="709" w:type="dxa"/>
            <w:vMerge/>
            <w:vAlign w:val="center"/>
          </w:tcPr>
          <w:p w14:paraId="7F007D81" w14:textId="77777777" w:rsidR="00A36BD1" w:rsidRPr="007F0C4F" w:rsidRDefault="00A36BD1" w:rsidP="00F46B38">
            <w:pPr>
              <w:widowControl/>
              <w:jc w:val="center"/>
              <w:textAlignment w:val="center"/>
              <w:rPr>
                <w:rFonts w:ascii="宋体" w:hAnsi="宋体" w:cs="宋体" w:hint="eastAsia"/>
                <w:kern w:val="0"/>
                <w:sz w:val="18"/>
                <w:szCs w:val="18"/>
              </w:rPr>
            </w:pPr>
          </w:p>
        </w:tc>
        <w:tc>
          <w:tcPr>
            <w:tcW w:w="3402" w:type="dxa"/>
            <w:vAlign w:val="center"/>
          </w:tcPr>
          <w:p w14:paraId="50DBC1A9"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kern w:val="0"/>
                <w:sz w:val="18"/>
                <w:szCs w:val="18"/>
              </w:rPr>
              <w:t>电磁阀控制</w:t>
            </w:r>
          </w:p>
        </w:tc>
        <w:tc>
          <w:tcPr>
            <w:tcW w:w="2835" w:type="dxa"/>
            <w:vMerge/>
            <w:vAlign w:val="center"/>
          </w:tcPr>
          <w:p w14:paraId="19A15DB8" w14:textId="77777777" w:rsidR="00A36BD1" w:rsidRPr="007F0C4F" w:rsidRDefault="00A36BD1" w:rsidP="00F46B38">
            <w:pPr>
              <w:widowControl/>
              <w:jc w:val="center"/>
              <w:textAlignment w:val="center"/>
              <w:rPr>
                <w:rFonts w:ascii="宋体" w:hAnsi="宋体" w:cs="宋体" w:hint="eastAsia"/>
                <w:kern w:val="0"/>
                <w:sz w:val="18"/>
                <w:szCs w:val="18"/>
              </w:rPr>
            </w:pPr>
          </w:p>
        </w:tc>
        <w:tc>
          <w:tcPr>
            <w:tcW w:w="732" w:type="dxa"/>
            <w:vMerge/>
            <w:vAlign w:val="center"/>
          </w:tcPr>
          <w:p w14:paraId="5E950FD8" w14:textId="77777777" w:rsidR="00A36BD1" w:rsidRPr="007F0C4F" w:rsidRDefault="00A36BD1" w:rsidP="00F46B38">
            <w:pPr>
              <w:widowControl/>
              <w:jc w:val="center"/>
              <w:textAlignment w:val="center"/>
              <w:rPr>
                <w:rFonts w:ascii="宋体" w:hAnsi="宋体" w:cs="宋体" w:hint="eastAsia"/>
                <w:kern w:val="0"/>
                <w:sz w:val="18"/>
                <w:szCs w:val="18"/>
              </w:rPr>
            </w:pPr>
          </w:p>
        </w:tc>
      </w:tr>
      <w:tr w:rsidR="00A36BD1" w14:paraId="74527797" w14:textId="77777777" w:rsidTr="007F0C4F">
        <w:trPr>
          <w:trHeight w:val="217"/>
          <w:jc w:val="center"/>
        </w:trPr>
        <w:tc>
          <w:tcPr>
            <w:tcW w:w="704" w:type="dxa"/>
            <w:vMerge/>
            <w:vAlign w:val="center"/>
          </w:tcPr>
          <w:p w14:paraId="3148037E" w14:textId="77777777" w:rsidR="00A36BD1" w:rsidRPr="007F0C4F" w:rsidRDefault="00A36BD1" w:rsidP="00F46B38">
            <w:pPr>
              <w:widowControl/>
              <w:jc w:val="center"/>
              <w:textAlignment w:val="center"/>
              <w:rPr>
                <w:rFonts w:ascii="宋体" w:hAnsi="宋体" w:cs="宋体" w:hint="eastAsia"/>
                <w:kern w:val="0"/>
                <w:sz w:val="18"/>
                <w:szCs w:val="18"/>
              </w:rPr>
            </w:pPr>
          </w:p>
        </w:tc>
        <w:tc>
          <w:tcPr>
            <w:tcW w:w="709" w:type="dxa"/>
            <w:vMerge/>
            <w:vAlign w:val="center"/>
          </w:tcPr>
          <w:p w14:paraId="32BAC99F" w14:textId="77777777" w:rsidR="00A36BD1" w:rsidRPr="007F0C4F" w:rsidRDefault="00A36BD1" w:rsidP="00F46B38">
            <w:pPr>
              <w:widowControl/>
              <w:jc w:val="center"/>
              <w:textAlignment w:val="center"/>
              <w:rPr>
                <w:rFonts w:ascii="宋体" w:hAnsi="宋体" w:cs="宋体" w:hint="eastAsia"/>
                <w:kern w:val="0"/>
                <w:sz w:val="18"/>
                <w:szCs w:val="18"/>
              </w:rPr>
            </w:pPr>
          </w:p>
        </w:tc>
        <w:tc>
          <w:tcPr>
            <w:tcW w:w="3402" w:type="dxa"/>
            <w:vAlign w:val="center"/>
          </w:tcPr>
          <w:p w14:paraId="42D5B23A"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kern w:val="0"/>
                <w:sz w:val="18"/>
                <w:szCs w:val="18"/>
              </w:rPr>
              <w:t>电压信号采集</w:t>
            </w:r>
          </w:p>
        </w:tc>
        <w:tc>
          <w:tcPr>
            <w:tcW w:w="2835" w:type="dxa"/>
            <w:vMerge/>
            <w:vAlign w:val="center"/>
          </w:tcPr>
          <w:p w14:paraId="1B233044" w14:textId="77777777" w:rsidR="00A36BD1" w:rsidRPr="007F0C4F" w:rsidRDefault="00A36BD1" w:rsidP="00F46B38">
            <w:pPr>
              <w:widowControl/>
              <w:jc w:val="center"/>
              <w:textAlignment w:val="center"/>
              <w:rPr>
                <w:rFonts w:ascii="宋体" w:hAnsi="宋体" w:cs="宋体" w:hint="eastAsia"/>
                <w:kern w:val="0"/>
                <w:sz w:val="18"/>
                <w:szCs w:val="18"/>
              </w:rPr>
            </w:pPr>
          </w:p>
        </w:tc>
        <w:tc>
          <w:tcPr>
            <w:tcW w:w="732" w:type="dxa"/>
            <w:vMerge/>
            <w:vAlign w:val="center"/>
          </w:tcPr>
          <w:p w14:paraId="2FFF6856" w14:textId="77777777" w:rsidR="00A36BD1" w:rsidRPr="007F0C4F" w:rsidRDefault="00A36BD1" w:rsidP="00F46B38">
            <w:pPr>
              <w:widowControl/>
              <w:jc w:val="center"/>
              <w:textAlignment w:val="center"/>
              <w:rPr>
                <w:rFonts w:ascii="宋体" w:hAnsi="宋体" w:cs="宋体" w:hint="eastAsia"/>
                <w:kern w:val="0"/>
                <w:sz w:val="18"/>
                <w:szCs w:val="18"/>
              </w:rPr>
            </w:pPr>
          </w:p>
        </w:tc>
      </w:tr>
      <w:tr w:rsidR="00A36BD1" w14:paraId="76998A1A" w14:textId="77777777" w:rsidTr="007F0C4F">
        <w:trPr>
          <w:trHeight w:val="217"/>
          <w:jc w:val="center"/>
        </w:trPr>
        <w:tc>
          <w:tcPr>
            <w:tcW w:w="704" w:type="dxa"/>
            <w:vMerge/>
            <w:vAlign w:val="center"/>
          </w:tcPr>
          <w:p w14:paraId="1AC2DF95" w14:textId="77777777" w:rsidR="00A36BD1" w:rsidRPr="007F0C4F" w:rsidRDefault="00A36BD1" w:rsidP="00F46B38">
            <w:pPr>
              <w:widowControl/>
              <w:jc w:val="center"/>
              <w:textAlignment w:val="center"/>
              <w:rPr>
                <w:rFonts w:ascii="宋体" w:hAnsi="宋体" w:cs="宋体" w:hint="eastAsia"/>
                <w:kern w:val="0"/>
                <w:sz w:val="18"/>
                <w:szCs w:val="18"/>
              </w:rPr>
            </w:pPr>
          </w:p>
        </w:tc>
        <w:tc>
          <w:tcPr>
            <w:tcW w:w="709" w:type="dxa"/>
            <w:vMerge/>
            <w:vAlign w:val="center"/>
          </w:tcPr>
          <w:p w14:paraId="41081731" w14:textId="77777777" w:rsidR="00A36BD1" w:rsidRPr="007F0C4F" w:rsidRDefault="00A36BD1" w:rsidP="00F46B38">
            <w:pPr>
              <w:widowControl/>
              <w:jc w:val="center"/>
              <w:textAlignment w:val="center"/>
              <w:rPr>
                <w:rFonts w:ascii="宋体" w:hAnsi="宋体" w:cs="宋体" w:hint="eastAsia"/>
                <w:kern w:val="0"/>
                <w:sz w:val="18"/>
                <w:szCs w:val="18"/>
              </w:rPr>
            </w:pPr>
          </w:p>
        </w:tc>
        <w:tc>
          <w:tcPr>
            <w:tcW w:w="3402" w:type="dxa"/>
            <w:vAlign w:val="center"/>
          </w:tcPr>
          <w:p w14:paraId="6E6E9840"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kern w:val="0"/>
                <w:sz w:val="18"/>
                <w:szCs w:val="18"/>
              </w:rPr>
              <w:t>虚拟仿真软件通信</w:t>
            </w:r>
          </w:p>
        </w:tc>
        <w:tc>
          <w:tcPr>
            <w:tcW w:w="2835" w:type="dxa"/>
            <w:vMerge/>
            <w:vAlign w:val="center"/>
          </w:tcPr>
          <w:p w14:paraId="23D3CD35" w14:textId="77777777" w:rsidR="00A36BD1" w:rsidRPr="007F0C4F" w:rsidRDefault="00A36BD1" w:rsidP="00F46B38">
            <w:pPr>
              <w:widowControl/>
              <w:jc w:val="center"/>
              <w:textAlignment w:val="center"/>
              <w:rPr>
                <w:rFonts w:ascii="宋体" w:hAnsi="宋体" w:cs="宋体" w:hint="eastAsia"/>
                <w:kern w:val="0"/>
                <w:sz w:val="18"/>
                <w:szCs w:val="18"/>
              </w:rPr>
            </w:pPr>
          </w:p>
        </w:tc>
        <w:tc>
          <w:tcPr>
            <w:tcW w:w="732" w:type="dxa"/>
            <w:vMerge/>
            <w:vAlign w:val="center"/>
          </w:tcPr>
          <w:p w14:paraId="0F742AC5" w14:textId="77777777" w:rsidR="00A36BD1" w:rsidRPr="007F0C4F" w:rsidRDefault="00A36BD1" w:rsidP="00F46B38">
            <w:pPr>
              <w:widowControl/>
              <w:jc w:val="center"/>
              <w:textAlignment w:val="center"/>
              <w:rPr>
                <w:rFonts w:ascii="宋体" w:hAnsi="宋体" w:cs="宋体" w:hint="eastAsia"/>
                <w:kern w:val="0"/>
                <w:sz w:val="18"/>
                <w:szCs w:val="18"/>
              </w:rPr>
            </w:pPr>
          </w:p>
        </w:tc>
      </w:tr>
      <w:tr w:rsidR="00A36BD1" w14:paraId="52B802F0" w14:textId="77777777" w:rsidTr="007F0C4F">
        <w:trPr>
          <w:trHeight w:val="217"/>
          <w:jc w:val="center"/>
        </w:trPr>
        <w:tc>
          <w:tcPr>
            <w:tcW w:w="704" w:type="dxa"/>
            <w:vMerge/>
            <w:vAlign w:val="center"/>
          </w:tcPr>
          <w:p w14:paraId="7B53ECAC" w14:textId="77777777" w:rsidR="00A36BD1" w:rsidRPr="007F0C4F" w:rsidRDefault="00A36BD1" w:rsidP="00F46B38">
            <w:pPr>
              <w:widowControl/>
              <w:jc w:val="center"/>
              <w:textAlignment w:val="center"/>
              <w:rPr>
                <w:rFonts w:ascii="宋体" w:hAnsi="宋体" w:cs="宋体" w:hint="eastAsia"/>
                <w:kern w:val="0"/>
                <w:sz w:val="18"/>
                <w:szCs w:val="18"/>
              </w:rPr>
            </w:pPr>
          </w:p>
        </w:tc>
        <w:tc>
          <w:tcPr>
            <w:tcW w:w="709" w:type="dxa"/>
            <w:vMerge/>
            <w:vAlign w:val="center"/>
          </w:tcPr>
          <w:p w14:paraId="5DAB6B9B" w14:textId="77777777" w:rsidR="00A36BD1" w:rsidRPr="007F0C4F" w:rsidRDefault="00A36BD1" w:rsidP="00F46B38">
            <w:pPr>
              <w:widowControl/>
              <w:jc w:val="center"/>
              <w:textAlignment w:val="center"/>
              <w:rPr>
                <w:rFonts w:ascii="宋体" w:hAnsi="宋体" w:cs="宋体" w:hint="eastAsia"/>
                <w:kern w:val="0"/>
                <w:sz w:val="18"/>
                <w:szCs w:val="18"/>
              </w:rPr>
            </w:pPr>
          </w:p>
        </w:tc>
        <w:tc>
          <w:tcPr>
            <w:tcW w:w="3402" w:type="dxa"/>
            <w:vAlign w:val="center"/>
          </w:tcPr>
          <w:p w14:paraId="144C1385"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kern w:val="0"/>
                <w:sz w:val="18"/>
                <w:szCs w:val="18"/>
              </w:rPr>
              <w:t>测控逻辑算法</w:t>
            </w:r>
          </w:p>
        </w:tc>
        <w:tc>
          <w:tcPr>
            <w:tcW w:w="2835" w:type="dxa"/>
            <w:vMerge/>
            <w:vAlign w:val="center"/>
          </w:tcPr>
          <w:p w14:paraId="4595929C" w14:textId="77777777" w:rsidR="00A36BD1" w:rsidRPr="007F0C4F" w:rsidRDefault="00A36BD1" w:rsidP="00F46B38">
            <w:pPr>
              <w:widowControl/>
              <w:jc w:val="center"/>
              <w:textAlignment w:val="center"/>
              <w:rPr>
                <w:rFonts w:ascii="宋体" w:hAnsi="宋体" w:cs="宋体" w:hint="eastAsia"/>
                <w:kern w:val="0"/>
                <w:sz w:val="18"/>
                <w:szCs w:val="18"/>
              </w:rPr>
            </w:pPr>
          </w:p>
        </w:tc>
        <w:tc>
          <w:tcPr>
            <w:tcW w:w="732" w:type="dxa"/>
            <w:vMerge/>
            <w:vAlign w:val="center"/>
          </w:tcPr>
          <w:p w14:paraId="1626347B" w14:textId="77777777" w:rsidR="00A36BD1" w:rsidRPr="007F0C4F" w:rsidRDefault="00A36BD1" w:rsidP="00F46B38">
            <w:pPr>
              <w:widowControl/>
              <w:jc w:val="center"/>
              <w:textAlignment w:val="center"/>
              <w:rPr>
                <w:rFonts w:ascii="宋体" w:hAnsi="宋体" w:cs="宋体" w:hint="eastAsia"/>
                <w:kern w:val="0"/>
                <w:sz w:val="18"/>
                <w:szCs w:val="18"/>
              </w:rPr>
            </w:pPr>
          </w:p>
        </w:tc>
      </w:tr>
      <w:tr w:rsidR="00A36BD1" w14:paraId="4D6C28CA" w14:textId="77777777" w:rsidTr="007F0C4F">
        <w:trPr>
          <w:trHeight w:val="773"/>
          <w:jc w:val="center"/>
        </w:trPr>
        <w:tc>
          <w:tcPr>
            <w:tcW w:w="704" w:type="dxa"/>
            <w:vAlign w:val="center"/>
          </w:tcPr>
          <w:p w14:paraId="78558A20" w14:textId="77777777" w:rsidR="00A36BD1" w:rsidRPr="007F0C4F" w:rsidRDefault="00A36BD1" w:rsidP="00F46B38">
            <w:pPr>
              <w:widowControl/>
              <w:jc w:val="center"/>
              <w:rPr>
                <w:rFonts w:ascii="宋体" w:hAnsi="宋体" w:cs="宋体" w:hint="eastAsia"/>
                <w:kern w:val="0"/>
                <w:sz w:val="18"/>
                <w:szCs w:val="18"/>
              </w:rPr>
            </w:pPr>
            <w:r w:rsidRPr="007F0C4F">
              <w:rPr>
                <w:rFonts w:ascii="宋体" w:hAnsi="宋体" w:cs="宋体" w:hint="eastAsia"/>
                <w:kern w:val="0"/>
                <w:sz w:val="18"/>
                <w:szCs w:val="18"/>
              </w:rPr>
              <w:t>5</w:t>
            </w:r>
          </w:p>
        </w:tc>
        <w:tc>
          <w:tcPr>
            <w:tcW w:w="709" w:type="dxa"/>
            <w:vAlign w:val="center"/>
          </w:tcPr>
          <w:p w14:paraId="04A0DEC5"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kern w:val="0"/>
                <w:sz w:val="18"/>
                <w:szCs w:val="18"/>
              </w:rPr>
              <w:t>考核评估系统</w:t>
            </w:r>
          </w:p>
        </w:tc>
        <w:tc>
          <w:tcPr>
            <w:tcW w:w="3402" w:type="dxa"/>
            <w:vAlign w:val="center"/>
          </w:tcPr>
          <w:p w14:paraId="2A8EE9D5" w14:textId="77777777" w:rsidR="00A36BD1" w:rsidRPr="007F0C4F" w:rsidRDefault="00A36BD1" w:rsidP="00F46B38">
            <w:pPr>
              <w:widowControl/>
              <w:jc w:val="left"/>
              <w:textAlignment w:val="center"/>
              <w:rPr>
                <w:rFonts w:ascii="宋体" w:hAnsi="宋体" w:cs="宋体" w:hint="eastAsia"/>
                <w:kern w:val="0"/>
                <w:sz w:val="18"/>
                <w:szCs w:val="18"/>
              </w:rPr>
            </w:pPr>
            <w:r w:rsidRPr="007F0C4F">
              <w:rPr>
                <w:rFonts w:ascii="宋体" w:hAnsi="宋体" w:cs="宋体" w:hint="eastAsia"/>
                <w:kern w:val="0"/>
                <w:sz w:val="18"/>
                <w:szCs w:val="18"/>
              </w:rPr>
              <w:t>学员考核、考核成绩评估等</w:t>
            </w:r>
          </w:p>
        </w:tc>
        <w:tc>
          <w:tcPr>
            <w:tcW w:w="2835" w:type="dxa"/>
            <w:vAlign w:val="center"/>
          </w:tcPr>
          <w:p w14:paraId="47AD680B" w14:textId="77777777" w:rsidR="00A36BD1" w:rsidRPr="007F0C4F" w:rsidRDefault="00A36BD1" w:rsidP="00F46B38">
            <w:pPr>
              <w:widowControl/>
              <w:jc w:val="left"/>
              <w:textAlignment w:val="center"/>
              <w:rPr>
                <w:rFonts w:ascii="宋体" w:hAnsi="宋体" w:cs="宋体" w:hint="eastAsia"/>
                <w:sz w:val="18"/>
                <w:szCs w:val="18"/>
              </w:rPr>
            </w:pPr>
            <w:r w:rsidRPr="007F0C4F">
              <w:rPr>
                <w:rFonts w:ascii="宋体" w:hAnsi="宋体" w:cs="宋体" w:hint="eastAsia"/>
                <w:sz w:val="18"/>
                <w:szCs w:val="18"/>
              </w:rPr>
              <w:t>1.考核方式：学员自考和教员考核；</w:t>
            </w:r>
          </w:p>
          <w:p w14:paraId="627D5BC4" w14:textId="77777777" w:rsidR="00A36BD1" w:rsidRPr="007F0C4F" w:rsidRDefault="00A36BD1" w:rsidP="00F46B38">
            <w:pPr>
              <w:widowControl/>
              <w:jc w:val="left"/>
              <w:textAlignment w:val="center"/>
              <w:rPr>
                <w:rFonts w:ascii="宋体" w:hAnsi="宋体" w:cs="宋体" w:hint="eastAsia"/>
                <w:sz w:val="18"/>
                <w:szCs w:val="18"/>
              </w:rPr>
            </w:pPr>
            <w:r w:rsidRPr="007F0C4F">
              <w:rPr>
                <w:rFonts w:ascii="宋体" w:hAnsi="宋体" w:cs="宋体" w:hint="eastAsia"/>
                <w:sz w:val="18"/>
                <w:szCs w:val="18"/>
              </w:rPr>
              <w:t>2.具有成绩统计、分析评估功能；</w:t>
            </w:r>
          </w:p>
          <w:p w14:paraId="7E364C03" w14:textId="77777777" w:rsidR="00A36BD1" w:rsidRPr="007F0C4F" w:rsidRDefault="00A36BD1" w:rsidP="00F46B38">
            <w:pPr>
              <w:widowControl/>
              <w:jc w:val="left"/>
              <w:textAlignment w:val="center"/>
              <w:rPr>
                <w:rFonts w:ascii="宋体" w:hAnsi="宋体" w:cs="宋体" w:hint="eastAsia"/>
                <w:kern w:val="0"/>
                <w:sz w:val="18"/>
                <w:szCs w:val="18"/>
              </w:rPr>
            </w:pPr>
            <w:r w:rsidRPr="007F0C4F">
              <w:rPr>
                <w:rFonts w:ascii="宋体" w:hAnsi="宋体" w:cs="宋体" w:hint="eastAsia"/>
                <w:sz w:val="18"/>
                <w:szCs w:val="18"/>
              </w:rPr>
              <w:t>3.具有表格、图形、态势3种以上评估分析形式。</w:t>
            </w:r>
          </w:p>
        </w:tc>
        <w:tc>
          <w:tcPr>
            <w:tcW w:w="732" w:type="dxa"/>
            <w:vAlign w:val="center"/>
          </w:tcPr>
          <w:p w14:paraId="040EF8D1" w14:textId="77777777" w:rsidR="00A36BD1" w:rsidRPr="007F0C4F" w:rsidRDefault="00A36BD1" w:rsidP="00F46B38">
            <w:pPr>
              <w:widowControl/>
              <w:jc w:val="center"/>
              <w:rPr>
                <w:rFonts w:ascii="宋体" w:hAnsi="宋体" w:cs="宋体" w:hint="eastAsia"/>
                <w:kern w:val="0"/>
                <w:sz w:val="18"/>
                <w:szCs w:val="18"/>
              </w:rPr>
            </w:pPr>
          </w:p>
        </w:tc>
      </w:tr>
      <w:tr w:rsidR="00A36BD1" w14:paraId="61B1DF75" w14:textId="77777777" w:rsidTr="007F0C4F">
        <w:trPr>
          <w:trHeight w:val="1105"/>
          <w:jc w:val="center"/>
        </w:trPr>
        <w:tc>
          <w:tcPr>
            <w:tcW w:w="704" w:type="dxa"/>
            <w:vAlign w:val="center"/>
          </w:tcPr>
          <w:p w14:paraId="4965B66F" w14:textId="77777777" w:rsidR="00A36BD1" w:rsidRPr="007F0C4F" w:rsidRDefault="00A36BD1" w:rsidP="00F46B38">
            <w:pPr>
              <w:widowControl/>
              <w:jc w:val="center"/>
              <w:rPr>
                <w:rFonts w:ascii="宋体" w:hAnsi="宋体" w:cs="宋体" w:hint="eastAsia"/>
                <w:kern w:val="0"/>
                <w:sz w:val="18"/>
                <w:szCs w:val="18"/>
              </w:rPr>
            </w:pPr>
            <w:r w:rsidRPr="007F0C4F">
              <w:rPr>
                <w:rFonts w:ascii="宋体" w:hAnsi="宋体" w:cs="宋体" w:hint="eastAsia"/>
                <w:kern w:val="0"/>
                <w:sz w:val="18"/>
                <w:szCs w:val="18"/>
              </w:rPr>
              <w:t>6</w:t>
            </w:r>
          </w:p>
        </w:tc>
        <w:tc>
          <w:tcPr>
            <w:tcW w:w="709" w:type="dxa"/>
            <w:vAlign w:val="center"/>
          </w:tcPr>
          <w:p w14:paraId="5E148D20" w14:textId="77777777" w:rsidR="00A36BD1" w:rsidRPr="007F0C4F" w:rsidRDefault="00A36BD1" w:rsidP="00F46B38">
            <w:pPr>
              <w:widowControl/>
              <w:jc w:val="center"/>
              <w:textAlignment w:val="center"/>
              <w:rPr>
                <w:rFonts w:ascii="宋体" w:hAnsi="宋体" w:cs="宋体" w:hint="eastAsia"/>
                <w:kern w:val="0"/>
                <w:sz w:val="18"/>
                <w:szCs w:val="18"/>
              </w:rPr>
            </w:pPr>
            <w:r w:rsidRPr="007F0C4F">
              <w:rPr>
                <w:rFonts w:ascii="宋体" w:hAnsi="宋体" w:cs="宋体" w:hint="eastAsia"/>
                <w:kern w:val="0"/>
                <w:sz w:val="18"/>
                <w:szCs w:val="18"/>
              </w:rPr>
              <w:t>后台管理系统</w:t>
            </w:r>
          </w:p>
        </w:tc>
        <w:tc>
          <w:tcPr>
            <w:tcW w:w="3402" w:type="dxa"/>
            <w:vAlign w:val="center"/>
          </w:tcPr>
          <w:p w14:paraId="5576E56E" w14:textId="77777777" w:rsidR="00A36BD1" w:rsidRPr="007F0C4F" w:rsidRDefault="00A36BD1" w:rsidP="00F46B38">
            <w:pPr>
              <w:widowControl/>
              <w:jc w:val="left"/>
              <w:textAlignment w:val="center"/>
              <w:rPr>
                <w:rFonts w:ascii="宋体" w:hAnsi="宋体" w:cs="宋体" w:hint="eastAsia"/>
                <w:kern w:val="0"/>
                <w:sz w:val="18"/>
                <w:szCs w:val="18"/>
              </w:rPr>
            </w:pPr>
            <w:r w:rsidRPr="007F0C4F">
              <w:rPr>
                <w:rFonts w:ascii="宋体" w:hAnsi="宋体" w:cs="宋体" w:hint="eastAsia"/>
                <w:kern w:val="0"/>
                <w:sz w:val="18"/>
                <w:szCs w:val="18"/>
              </w:rPr>
              <w:t>学员信息管理、账号管理、识别登录等</w:t>
            </w:r>
          </w:p>
        </w:tc>
        <w:tc>
          <w:tcPr>
            <w:tcW w:w="2835" w:type="dxa"/>
            <w:vAlign w:val="center"/>
          </w:tcPr>
          <w:p w14:paraId="1DFB7051" w14:textId="23494B19" w:rsidR="00A36BD1" w:rsidRPr="007F0C4F" w:rsidRDefault="00A36BD1" w:rsidP="007F0C4F">
            <w:pPr>
              <w:widowControl/>
              <w:jc w:val="left"/>
              <w:textAlignment w:val="center"/>
              <w:rPr>
                <w:rFonts w:ascii="宋体" w:hAnsi="宋体" w:cs="宋体" w:hint="eastAsia"/>
                <w:kern w:val="0"/>
                <w:sz w:val="18"/>
                <w:szCs w:val="18"/>
              </w:rPr>
            </w:pPr>
            <w:r w:rsidRPr="007F0C4F">
              <w:rPr>
                <w:rFonts w:ascii="宋体" w:hAnsi="宋体" w:cs="宋体" w:hint="eastAsia"/>
                <w:sz w:val="18"/>
                <w:szCs w:val="18"/>
              </w:rPr>
              <w:t>可进行学员信息管理 ,成绩管理，成绩查询，成绩统计，考核任务派发等。</w:t>
            </w:r>
          </w:p>
        </w:tc>
        <w:tc>
          <w:tcPr>
            <w:tcW w:w="732" w:type="dxa"/>
            <w:vAlign w:val="center"/>
          </w:tcPr>
          <w:p w14:paraId="5210985C" w14:textId="77777777" w:rsidR="00A36BD1" w:rsidRPr="007F0C4F" w:rsidRDefault="00A36BD1" w:rsidP="00F46B38">
            <w:pPr>
              <w:widowControl/>
              <w:jc w:val="center"/>
              <w:rPr>
                <w:rFonts w:ascii="宋体" w:hAnsi="宋体" w:cs="宋体" w:hint="eastAsia"/>
                <w:kern w:val="0"/>
                <w:sz w:val="18"/>
                <w:szCs w:val="18"/>
              </w:rPr>
            </w:pPr>
          </w:p>
        </w:tc>
      </w:tr>
    </w:tbl>
    <w:p w14:paraId="7FD663C4" w14:textId="77777777" w:rsidR="00A36BD1" w:rsidRDefault="00A36BD1" w:rsidP="00A36BD1">
      <w:pPr>
        <w:keepNext/>
        <w:keepLines/>
        <w:jc w:val="left"/>
        <w:rPr>
          <w:rFonts w:ascii="黑体" w:eastAsia="黑体" w:hAnsi="黑体" w:cs="黑体" w:hint="eastAsia"/>
          <w:b/>
          <w:sz w:val="28"/>
          <w:szCs w:val="28"/>
        </w:rPr>
      </w:pPr>
    </w:p>
    <w:p w14:paraId="5EBE555B" w14:textId="2FCF00DA" w:rsidR="00A36BD1" w:rsidRDefault="00A36BD1" w:rsidP="003C4CB7">
      <w:pPr>
        <w:pStyle w:val="2"/>
      </w:pPr>
      <w:r>
        <w:rPr>
          <w:rFonts w:hint="eastAsia"/>
        </w:rPr>
        <w:t>实车平台需求</w:t>
      </w:r>
    </w:p>
    <w:p w14:paraId="46DD6757" w14:textId="77777777" w:rsidR="00A36BD1" w:rsidRDefault="00A36BD1" w:rsidP="00330BF0">
      <w:pPr>
        <w:pStyle w:val="a3"/>
      </w:pPr>
      <w:r>
        <w:rPr>
          <w:rFonts w:hint="eastAsia"/>
        </w:rPr>
        <w:t>实车平台制作所需器材为车辆维修更换的旧件，由甲方提供，并保证单件工作正常。平台制作所需的基础安装平台、室内尾气排放装置及排烟管、驾驶座椅总成由乙方负责。乙方将器材安装好后，保证实车平台工作正常。</w:t>
      </w:r>
    </w:p>
    <w:tbl>
      <w:tblPr>
        <w:tblW w:w="93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9"/>
        <w:gridCol w:w="804"/>
        <w:gridCol w:w="1276"/>
        <w:gridCol w:w="708"/>
        <w:gridCol w:w="709"/>
        <w:gridCol w:w="4678"/>
        <w:gridCol w:w="604"/>
      </w:tblGrid>
      <w:tr w:rsidR="00A36BD1" w:rsidRPr="007F0C4F" w14:paraId="46784CCD" w14:textId="77777777" w:rsidTr="007F0C4F">
        <w:trPr>
          <w:trHeight w:val="704"/>
          <w:jc w:val="center"/>
        </w:trPr>
        <w:tc>
          <w:tcPr>
            <w:tcW w:w="609" w:type="dxa"/>
            <w:vAlign w:val="center"/>
          </w:tcPr>
          <w:p w14:paraId="36D241EF" w14:textId="77777777" w:rsidR="00A36BD1" w:rsidRPr="007F0C4F" w:rsidRDefault="00A36BD1" w:rsidP="00F46B38">
            <w:pPr>
              <w:jc w:val="center"/>
              <w:rPr>
                <w:rFonts w:ascii="宋体" w:hAnsi="宋体" w:cs="宋体" w:hint="eastAsia"/>
                <w:b/>
                <w:sz w:val="18"/>
                <w:szCs w:val="18"/>
              </w:rPr>
            </w:pPr>
            <w:r w:rsidRPr="007F0C4F">
              <w:rPr>
                <w:rFonts w:ascii="宋体" w:hAnsi="宋体" w:cs="宋体" w:hint="eastAsia"/>
                <w:b/>
                <w:sz w:val="18"/>
                <w:szCs w:val="18"/>
              </w:rPr>
              <w:lastRenderedPageBreak/>
              <w:t>序号</w:t>
            </w:r>
          </w:p>
        </w:tc>
        <w:tc>
          <w:tcPr>
            <w:tcW w:w="804" w:type="dxa"/>
            <w:vAlign w:val="center"/>
          </w:tcPr>
          <w:p w14:paraId="3B3832AF" w14:textId="77777777" w:rsidR="00A36BD1" w:rsidRPr="007F0C4F" w:rsidRDefault="00A36BD1" w:rsidP="00F46B38">
            <w:pPr>
              <w:tabs>
                <w:tab w:val="left" w:pos="1935"/>
                <w:tab w:val="center" w:pos="2606"/>
              </w:tabs>
              <w:jc w:val="center"/>
              <w:rPr>
                <w:rFonts w:ascii="宋体" w:hAnsi="宋体" w:cs="宋体" w:hint="eastAsia"/>
                <w:b/>
                <w:sz w:val="18"/>
                <w:szCs w:val="18"/>
              </w:rPr>
            </w:pPr>
            <w:r w:rsidRPr="007F0C4F">
              <w:rPr>
                <w:rFonts w:ascii="宋体" w:hAnsi="宋体" w:cs="宋体" w:hint="eastAsia"/>
                <w:b/>
                <w:sz w:val="18"/>
                <w:szCs w:val="18"/>
              </w:rPr>
              <w:t>名称</w:t>
            </w:r>
          </w:p>
        </w:tc>
        <w:tc>
          <w:tcPr>
            <w:tcW w:w="1276" w:type="dxa"/>
            <w:vAlign w:val="center"/>
          </w:tcPr>
          <w:p w14:paraId="75FD3AA3" w14:textId="77777777" w:rsidR="00A36BD1" w:rsidRPr="007F0C4F" w:rsidRDefault="00A36BD1" w:rsidP="00F46B38">
            <w:pPr>
              <w:jc w:val="center"/>
              <w:rPr>
                <w:rFonts w:ascii="宋体" w:hAnsi="宋体" w:cs="宋体" w:hint="eastAsia"/>
                <w:b/>
                <w:sz w:val="18"/>
                <w:szCs w:val="18"/>
              </w:rPr>
            </w:pPr>
            <w:r w:rsidRPr="007F0C4F">
              <w:rPr>
                <w:rFonts w:ascii="宋体" w:hAnsi="宋体" w:cs="宋体" w:hint="eastAsia"/>
                <w:b/>
                <w:sz w:val="18"/>
                <w:szCs w:val="18"/>
              </w:rPr>
              <w:t>型号/规格</w:t>
            </w:r>
          </w:p>
        </w:tc>
        <w:tc>
          <w:tcPr>
            <w:tcW w:w="708" w:type="dxa"/>
            <w:vAlign w:val="center"/>
          </w:tcPr>
          <w:p w14:paraId="0EBF81F8" w14:textId="77777777" w:rsidR="00A36BD1" w:rsidRPr="007F0C4F" w:rsidRDefault="00A36BD1" w:rsidP="00F46B38">
            <w:pPr>
              <w:jc w:val="center"/>
              <w:rPr>
                <w:rFonts w:ascii="宋体" w:hAnsi="宋体" w:cs="宋体" w:hint="eastAsia"/>
                <w:b/>
                <w:sz w:val="18"/>
                <w:szCs w:val="18"/>
              </w:rPr>
            </w:pPr>
            <w:r w:rsidRPr="007F0C4F">
              <w:rPr>
                <w:rFonts w:ascii="宋体" w:hAnsi="宋体" w:cs="宋体" w:hint="eastAsia"/>
                <w:b/>
                <w:sz w:val="18"/>
                <w:szCs w:val="18"/>
              </w:rPr>
              <w:t>单位</w:t>
            </w:r>
          </w:p>
        </w:tc>
        <w:tc>
          <w:tcPr>
            <w:tcW w:w="709" w:type="dxa"/>
            <w:vAlign w:val="center"/>
          </w:tcPr>
          <w:p w14:paraId="63E9B938" w14:textId="77777777" w:rsidR="00A36BD1" w:rsidRPr="007F0C4F" w:rsidRDefault="00A36BD1" w:rsidP="00F46B38">
            <w:pPr>
              <w:jc w:val="center"/>
              <w:rPr>
                <w:rFonts w:ascii="宋体" w:hAnsi="宋体" w:cs="宋体" w:hint="eastAsia"/>
                <w:b/>
                <w:sz w:val="18"/>
                <w:szCs w:val="18"/>
              </w:rPr>
            </w:pPr>
            <w:r w:rsidRPr="007F0C4F">
              <w:rPr>
                <w:rFonts w:ascii="宋体" w:hAnsi="宋体" w:cs="宋体" w:hint="eastAsia"/>
                <w:b/>
                <w:sz w:val="18"/>
                <w:szCs w:val="18"/>
              </w:rPr>
              <w:t>数量</w:t>
            </w:r>
          </w:p>
        </w:tc>
        <w:tc>
          <w:tcPr>
            <w:tcW w:w="4678" w:type="dxa"/>
            <w:vAlign w:val="center"/>
          </w:tcPr>
          <w:p w14:paraId="1873870B" w14:textId="77777777" w:rsidR="00A36BD1" w:rsidRPr="007F0C4F" w:rsidRDefault="00A36BD1" w:rsidP="00F46B38">
            <w:pPr>
              <w:jc w:val="center"/>
              <w:rPr>
                <w:rFonts w:ascii="宋体" w:hAnsi="宋体" w:cs="宋体" w:hint="eastAsia"/>
                <w:b/>
                <w:sz w:val="18"/>
                <w:szCs w:val="18"/>
              </w:rPr>
            </w:pPr>
            <w:r w:rsidRPr="007F0C4F">
              <w:rPr>
                <w:rFonts w:ascii="宋体" w:hAnsi="宋体" w:hint="eastAsia"/>
                <w:b/>
                <w:sz w:val="18"/>
                <w:szCs w:val="18"/>
              </w:rPr>
              <w:t>主要功能及指标</w:t>
            </w:r>
          </w:p>
        </w:tc>
        <w:tc>
          <w:tcPr>
            <w:tcW w:w="604" w:type="dxa"/>
            <w:vAlign w:val="center"/>
          </w:tcPr>
          <w:p w14:paraId="2310617A" w14:textId="77777777" w:rsidR="00A36BD1" w:rsidRPr="007F0C4F" w:rsidRDefault="00A36BD1" w:rsidP="00F46B38">
            <w:pPr>
              <w:jc w:val="center"/>
              <w:rPr>
                <w:rFonts w:ascii="宋体" w:hAnsi="宋体" w:cs="宋体" w:hint="eastAsia"/>
                <w:b/>
                <w:sz w:val="18"/>
                <w:szCs w:val="18"/>
              </w:rPr>
            </w:pPr>
            <w:r w:rsidRPr="007F0C4F">
              <w:rPr>
                <w:rFonts w:ascii="宋体" w:hAnsi="宋体" w:cs="宋体" w:hint="eastAsia"/>
                <w:b/>
                <w:sz w:val="18"/>
                <w:szCs w:val="18"/>
              </w:rPr>
              <w:t>备注</w:t>
            </w:r>
          </w:p>
        </w:tc>
      </w:tr>
      <w:tr w:rsidR="00A36BD1" w:rsidRPr="007F0C4F" w14:paraId="2E9D7CDB" w14:textId="77777777" w:rsidTr="007F0C4F">
        <w:trPr>
          <w:trHeight w:val="1475"/>
          <w:jc w:val="center"/>
        </w:trPr>
        <w:tc>
          <w:tcPr>
            <w:tcW w:w="609" w:type="dxa"/>
            <w:vAlign w:val="center"/>
          </w:tcPr>
          <w:p w14:paraId="10273941" w14:textId="77777777" w:rsidR="00A36BD1" w:rsidRPr="007F0C4F" w:rsidRDefault="00A36BD1" w:rsidP="00F46B38">
            <w:pPr>
              <w:widowControl/>
              <w:jc w:val="center"/>
              <w:rPr>
                <w:rFonts w:ascii="宋体" w:hAnsi="宋体" w:cs="宋体" w:hint="eastAsia"/>
                <w:kern w:val="0"/>
                <w:sz w:val="18"/>
                <w:szCs w:val="18"/>
              </w:rPr>
            </w:pPr>
            <w:r w:rsidRPr="007F0C4F">
              <w:rPr>
                <w:rFonts w:ascii="宋体" w:hAnsi="宋体" w:cs="宋体" w:hint="eastAsia"/>
                <w:kern w:val="0"/>
                <w:sz w:val="18"/>
                <w:szCs w:val="18"/>
              </w:rPr>
              <w:t>1</w:t>
            </w:r>
          </w:p>
        </w:tc>
        <w:tc>
          <w:tcPr>
            <w:tcW w:w="804" w:type="dxa"/>
            <w:vAlign w:val="center"/>
          </w:tcPr>
          <w:p w14:paraId="4BCC31DA" w14:textId="77777777" w:rsidR="00A36BD1" w:rsidRPr="007F0C4F" w:rsidRDefault="00A36BD1" w:rsidP="00F46B38">
            <w:pPr>
              <w:widowControl/>
              <w:jc w:val="left"/>
              <w:rPr>
                <w:rFonts w:ascii="宋体" w:hAnsi="宋体" w:cs="宋体" w:hint="eastAsia"/>
                <w:kern w:val="0"/>
                <w:sz w:val="18"/>
                <w:szCs w:val="18"/>
              </w:rPr>
            </w:pPr>
            <w:r w:rsidRPr="007F0C4F">
              <w:rPr>
                <w:rFonts w:ascii="宋体" w:hAnsi="宋体" w:cs="宋体" w:hint="eastAsia"/>
                <w:kern w:val="0"/>
                <w:sz w:val="18"/>
                <w:szCs w:val="18"/>
              </w:rPr>
              <w:t>实车基础安装平台</w:t>
            </w:r>
          </w:p>
        </w:tc>
        <w:tc>
          <w:tcPr>
            <w:tcW w:w="1276" w:type="dxa"/>
            <w:vAlign w:val="center"/>
          </w:tcPr>
          <w:p w14:paraId="73A15DB8" w14:textId="77777777" w:rsidR="00A36BD1" w:rsidRPr="007F0C4F" w:rsidRDefault="00A36BD1" w:rsidP="00F46B38">
            <w:pPr>
              <w:widowControl/>
              <w:jc w:val="left"/>
              <w:rPr>
                <w:rFonts w:ascii="宋体" w:hAnsi="宋体" w:cs="宋体" w:hint="eastAsia"/>
                <w:kern w:val="0"/>
                <w:sz w:val="18"/>
                <w:szCs w:val="18"/>
              </w:rPr>
            </w:pPr>
          </w:p>
        </w:tc>
        <w:tc>
          <w:tcPr>
            <w:tcW w:w="708" w:type="dxa"/>
            <w:vAlign w:val="center"/>
          </w:tcPr>
          <w:p w14:paraId="109560C5" w14:textId="77777777" w:rsidR="00A36BD1" w:rsidRPr="007F0C4F" w:rsidRDefault="00A36BD1" w:rsidP="00F46B38">
            <w:pPr>
              <w:widowControl/>
              <w:jc w:val="center"/>
              <w:rPr>
                <w:rFonts w:ascii="宋体" w:hAnsi="宋体" w:cs="宋体" w:hint="eastAsia"/>
                <w:kern w:val="0"/>
                <w:sz w:val="18"/>
                <w:szCs w:val="18"/>
              </w:rPr>
            </w:pPr>
            <w:r w:rsidRPr="007F0C4F">
              <w:rPr>
                <w:rFonts w:ascii="宋体" w:hAnsi="宋体" w:cs="宋体" w:hint="eastAsia"/>
                <w:kern w:val="0"/>
                <w:sz w:val="18"/>
                <w:szCs w:val="18"/>
              </w:rPr>
              <w:t>台</w:t>
            </w:r>
          </w:p>
        </w:tc>
        <w:tc>
          <w:tcPr>
            <w:tcW w:w="709" w:type="dxa"/>
            <w:vAlign w:val="center"/>
          </w:tcPr>
          <w:p w14:paraId="4DAE2208" w14:textId="77777777" w:rsidR="00A36BD1" w:rsidRPr="007F0C4F" w:rsidRDefault="00A36BD1" w:rsidP="00F46B38">
            <w:pPr>
              <w:widowControl/>
              <w:jc w:val="center"/>
              <w:rPr>
                <w:rFonts w:ascii="宋体" w:hAnsi="宋体" w:cs="宋体" w:hint="eastAsia"/>
                <w:kern w:val="0"/>
                <w:sz w:val="18"/>
                <w:szCs w:val="18"/>
              </w:rPr>
            </w:pPr>
            <w:r w:rsidRPr="007F0C4F">
              <w:rPr>
                <w:rFonts w:ascii="宋体" w:hAnsi="宋体" w:cs="宋体" w:hint="eastAsia"/>
                <w:kern w:val="0"/>
                <w:sz w:val="18"/>
                <w:szCs w:val="18"/>
              </w:rPr>
              <w:t>1</w:t>
            </w:r>
          </w:p>
        </w:tc>
        <w:tc>
          <w:tcPr>
            <w:tcW w:w="4678" w:type="dxa"/>
            <w:vAlign w:val="center"/>
          </w:tcPr>
          <w:p w14:paraId="2C5C7D26" w14:textId="77777777" w:rsidR="00A36BD1" w:rsidRPr="007F0C4F" w:rsidRDefault="00A36BD1" w:rsidP="00F46B38">
            <w:pPr>
              <w:jc w:val="left"/>
              <w:textAlignment w:val="center"/>
              <w:rPr>
                <w:rFonts w:ascii="宋体" w:hAnsi="宋体" w:cs="宋体" w:hint="eastAsia"/>
                <w:bCs/>
                <w:sz w:val="18"/>
                <w:szCs w:val="18"/>
              </w:rPr>
            </w:pPr>
            <w:r w:rsidRPr="007F0C4F">
              <w:rPr>
                <w:rFonts w:ascii="宋体" w:hAnsi="宋体" w:cs="宋体" w:hint="eastAsia"/>
                <w:bCs/>
                <w:sz w:val="18"/>
                <w:szCs w:val="18"/>
              </w:rPr>
              <w:t>1.按照实车尺寸大小设计基础安装平台；</w:t>
            </w:r>
          </w:p>
          <w:p w14:paraId="7339F863" w14:textId="77777777" w:rsidR="00A36BD1" w:rsidRPr="007F0C4F" w:rsidRDefault="00A36BD1" w:rsidP="00F46B38">
            <w:pPr>
              <w:jc w:val="left"/>
              <w:textAlignment w:val="center"/>
              <w:rPr>
                <w:rFonts w:ascii="宋体" w:hAnsi="宋体" w:cs="宋体" w:hint="eastAsia"/>
                <w:bCs/>
                <w:sz w:val="18"/>
                <w:szCs w:val="18"/>
              </w:rPr>
            </w:pPr>
            <w:r w:rsidRPr="007F0C4F">
              <w:rPr>
                <w:rFonts w:ascii="宋体" w:hAnsi="宋体" w:cs="宋体" w:hint="eastAsia"/>
                <w:bCs/>
                <w:sz w:val="18"/>
                <w:szCs w:val="18"/>
              </w:rPr>
              <w:t>2.提供各部件的固定支架、</w:t>
            </w:r>
            <w:proofErr w:type="gramStart"/>
            <w:r w:rsidRPr="007F0C4F">
              <w:rPr>
                <w:rFonts w:ascii="宋体" w:hAnsi="宋体" w:cs="宋体" w:hint="eastAsia"/>
                <w:bCs/>
                <w:sz w:val="18"/>
                <w:szCs w:val="18"/>
              </w:rPr>
              <w:t>钣</w:t>
            </w:r>
            <w:proofErr w:type="gramEnd"/>
            <w:r w:rsidRPr="007F0C4F">
              <w:rPr>
                <w:rFonts w:ascii="宋体" w:hAnsi="宋体" w:cs="宋体" w:hint="eastAsia"/>
                <w:bCs/>
                <w:sz w:val="18"/>
                <w:szCs w:val="18"/>
              </w:rPr>
              <w:t>金喷漆和综合布线等；</w:t>
            </w:r>
          </w:p>
          <w:p w14:paraId="11FAE926" w14:textId="77777777" w:rsidR="00A36BD1" w:rsidRPr="007F0C4F" w:rsidRDefault="00A36BD1" w:rsidP="00F46B38">
            <w:pPr>
              <w:jc w:val="left"/>
              <w:textAlignment w:val="center"/>
              <w:rPr>
                <w:rFonts w:ascii="宋体" w:hAnsi="宋体" w:cs="宋体" w:hint="eastAsia"/>
                <w:bCs/>
                <w:sz w:val="18"/>
                <w:szCs w:val="18"/>
              </w:rPr>
            </w:pPr>
            <w:r w:rsidRPr="007F0C4F">
              <w:rPr>
                <w:rFonts w:ascii="宋体" w:hAnsi="宋体" w:cs="宋体" w:hint="eastAsia"/>
                <w:bCs/>
                <w:sz w:val="18"/>
                <w:szCs w:val="18"/>
              </w:rPr>
              <w:t>3.安装工艺符合国家标准要求，整车内部布线采用隐藏式布线；</w:t>
            </w:r>
          </w:p>
          <w:p w14:paraId="61CF21F5" w14:textId="77777777" w:rsidR="00A36BD1" w:rsidRPr="007F0C4F" w:rsidRDefault="00A36BD1" w:rsidP="00F46B38">
            <w:pPr>
              <w:widowControl/>
              <w:jc w:val="left"/>
              <w:rPr>
                <w:rFonts w:ascii="宋体" w:hAnsi="宋体" w:cs="宋体" w:hint="eastAsia"/>
                <w:kern w:val="0"/>
                <w:sz w:val="18"/>
                <w:szCs w:val="18"/>
              </w:rPr>
            </w:pPr>
            <w:r w:rsidRPr="007F0C4F">
              <w:rPr>
                <w:rFonts w:ascii="宋体" w:hAnsi="宋体" w:cs="宋体" w:hint="eastAsia"/>
                <w:bCs/>
                <w:sz w:val="18"/>
                <w:szCs w:val="18"/>
              </w:rPr>
              <w:t>4.布线整齐、分类、美观、可靠。</w:t>
            </w:r>
          </w:p>
        </w:tc>
        <w:tc>
          <w:tcPr>
            <w:tcW w:w="604" w:type="dxa"/>
            <w:vAlign w:val="center"/>
          </w:tcPr>
          <w:p w14:paraId="625694F6" w14:textId="77777777" w:rsidR="00A36BD1" w:rsidRPr="007F0C4F" w:rsidRDefault="00A36BD1" w:rsidP="00F46B38">
            <w:pPr>
              <w:widowControl/>
              <w:jc w:val="left"/>
              <w:rPr>
                <w:rFonts w:ascii="宋体" w:hAnsi="宋体" w:cs="宋体" w:hint="eastAsia"/>
                <w:kern w:val="0"/>
                <w:sz w:val="18"/>
                <w:szCs w:val="18"/>
              </w:rPr>
            </w:pPr>
          </w:p>
        </w:tc>
      </w:tr>
      <w:tr w:rsidR="00A36BD1" w:rsidRPr="007F0C4F" w14:paraId="4F4C969A" w14:textId="77777777" w:rsidTr="007F0C4F">
        <w:trPr>
          <w:trHeight w:val="1437"/>
          <w:jc w:val="center"/>
        </w:trPr>
        <w:tc>
          <w:tcPr>
            <w:tcW w:w="609" w:type="dxa"/>
            <w:vAlign w:val="center"/>
          </w:tcPr>
          <w:p w14:paraId="6ACBAF14" w14:textId="77777777" w:rsidR="00A36BD1" w:rsidRPr="007F0C4F" w:rsidRDefault="00A36BD1" w:rsidP="00F46B38">
            <w:pPr>
              <w:jc w:val="center"/>
              <w:rPr>
                <w:rFonts w:ascii="宋体" w:hAnsi="宋体" w:cs="宋体" w:hint="eastAsia"/>
                <w:sz w:val="18"/>
                <w:szCs w:val="18"/>
              </w:rPr>
            </w:pPr>
            <w:r w:rsidRPr="007F0C4F">
              <w:rPr>
                <w:rFonts w:ascii="宋体" w:hAnsi="宋体" w:cs="宋体" w:hint="eastAsia"/>
                <w:sz w:val="18"/>
                <w:szCs w:val="18"/>
              </w:rPr>
              <w:t>2</w:t>
            </w:r>
          </w:p>
        </w:tc>
        <w:tc>
          <w:tcPr>
            <w:tcW w:w="804" w:type="dxa"/>
            <w:vAlign w:val="center"/>
          </w:tcPr>
          <w:p w14:paraId="23088415" w14:textId="77777777" w:rsidR="00A36BD1" w:rsidRPr="007F0C4F" w:rsidRDefault="00A36BD1" w:rsidP="00F46B38">
            <w:pPr>
              <w:widowControl/>
              <w:jc w:val="left"/>
              <w:rPr>
                <w:rFonts w:ascii="宋体" w:hAnsi="宋体" w:cs="宋体" w:hint="eastAsia"/>
                <w:kern w:val="0"/>
                <w:sz w:val="18"/>
                <w:szCs w:val="18"/>
              </w:rPr>
            </w:pPr>
            <w:r w:rsidRPr="007F0C4F">
              <w:rPr>
                <w:rFonts w:ascii="宋体" w:hAnsi="宋体" w:cs="宋体" w:hint="eastAsia"/>
                <w:kern w:val="0"/>
                <w:sz w:val="18"/>
                <w:szCs w:val="18"/>
              </w:rPr>
              <w:t>尾气排气装置及排烟管</w:t>
            </w:r>
          </w:p>
        </w:tc>
        <w:tc>
          <w:tcPr>
            <w:tcW w:w="1276" w:type="dxa"/>
            <w:vAlign w:val="center"/>
          </w:tcPr>
          <w:p w14:paraId="18BFF02C" w14:textId="77777777" w:rsidR="00A36BD1" w:rsidRPr="007F0C4F" w:rsidRDefault="00A36BD1" w:rsidP="00F46B38">
            <w:pPr>
              <w:widowControl/>
              <w:rPr>
                <w:rFonts w:ascii="宋体" w:hAnsi="宋体" w:cs="宋体" w:hint="eastAsia"/>
                <w:kern w:val="0"/>
                <w:sz w:val="18"/>
                <w:szCs w:val="18"/>
              </w:rPr>
            </w:pPr>
            <w:r w:rsidRPr="007F0C4F">
              <w:rPr>
                <w:rFonts w:ascii="宋体" w:hAnsi="宋体" w:cs="宋体" w:hint="eastAsia"/>
                <w:kern w:val="0"/>
                <w:sz w:val="18"/>
                <w:szCs w:val="18"/>
              </w:rPr>
              <w:t>根据室内间设计安装</w:t>
            </w:r>
          </w:p>
        </w:tc>
        <w:tc>
          <w:tcPr>
            <w:tcW w:w="708" w:type="dxa"/>
            <w:vAlign w:val="center"/>
          </w:tcPr>
          <w:p w14:paraId="166D99F5" w14:textId="77777777" w:rsidR="00A36BD1" w:rsidRPr="007F0C4F" w:rsidRDefault="00A36BD1" w:rsidP="00F46B38">
            <w:pPr>
              <w:widowControl/>
              <w:jc w:val="center"/>
              <w:rPr>
                <w:rFonts w:ascii="宋体" w:hAnsi="宋体" w:cs="宋体" w:hint="eastAsia"/>
                <w:kern w:val="0"/>
                <w:sz w:val="18"/>
                <w:szCs w:val="18"/>
              </w:rPr>
            </w:pPr>
            <w:r w:rsidRPr="007F0C4F">
              <w:rPr>
                <w:rFonts w:ascii="宋体" w:hAnsi="宋体" w:cs="宋体" w:hint="eastAsia"/>
                <w:kern w:val="0"/>
                <w:sz w:val="18"/>
                <w:szCs w:val="18"/>
              </w:rPr>
              <w:t>套</w:t>
            </w:r>
          </w:p>
        </w:tc>
        <w:tc>
          <w:tcPr>
            <w:tcW w:w="709" w:type="dxa"/>
            <w:vAlign w:val="center"/>
          </w:tcPr>
          <w:p w14:paraId="05B81AE8" w14:textId="77777777" w:rsidR="00A36BD1" w:rsidRPr="007F0C4F" w:rsidRDefault="00A36BD1" w:rsidP="00F46B38">
            <w:pPr>
              <w:widowControl/>
              <w:jc w:val="center"/>
              <w:rPr>
                <w:rFonts w:ascii="宋体" w:hAnsi="宋体" w:cs="宋体" w:hint="eastAsia"/>
                <w:kern w:val="0"/>
                <w:sz w:val="18"/>
                <w:szCs w:val="18"/>
              </w:rPr>
            </w:pPr>
            <w:r w:rsidRPr="007F0C4F">
              <w:rPr>
                <w:rFonts w:ascii="宋体" w:hAnsi="宋体" w:cs="宋体" w:hint="eastAsia"/>
                <w:kern w:val="0"/>
                <w:sz w:val="18"/>
                <w:szCs w:val="18"/>
              </w:rPr>
              <w:t>1</w:t>
            </w:r>
          </w:p>
        </w:tc>
        <w:tc>
          <w:tcPr>
            <w:tcW w:w="4678" w:type="dxa"/>
            <w:vAlign w:val="center"/>
          </w:tcPr>
          <w:p w14:paraId="02ECF407" w14:textId="77777777" w:rsidR="00A36BD1" w:rsidRPr="007F0C4F" w:rsidRDefault="00A36BD1" w:rsidP="00F46B38">
            <w:pPr>
              <w:jc w:val="left"/>
              <w:textAlignment w:val="center"/>
              <w:rPr>
                <w:rFonts w:ascii="宋体" w:hAnsi="宋体" w:cs="宋体" w:hint="eastAsia"/>
                <w:bCs/>
                <w:sz w:val="18"/>
                <w:szCs w:val="18"/>
              </w:rPr>
            </w:pPr>
            <w:r w:rsidRPr="007F0C4F">
              <w:rPr>
                <w:rFonts w:ascii="宋体" w:hAnsi="宋体" w:cs="宋体" w:hint="eastAsia"/>
                <w:bCs/>
                <w:sz w:val="18"/>
                <w:szCs w:val="18"/>
              </w:rPr>
              <w:t>1.车辆排气波纹管到室外的尾气排气装置需密封处理；</w:t>
            </w:r>
          </w:p>
          <w:p w14:paraId="575A576E" w14:textId="77777777" w:rsidR="00A36BD1" w:rsidRPr="007F0C4F" w:rsidRDefault="00A36BD1" w:rsidP="00F46B38">
            <w:pPr>
              <w:jc w:val="left"/>
              <w:textAlignment w:val="center"/>
              <w:rPr>
                <w:rFonts w:ascii="宋体" w:hAnsi="宋体" w:cs="宋体" w:hint="eastAsia"/>
                <w:bCs/>
                <w:sz w:val="18"/>
                <w:szCs w:val="18"/>
              </w:rPr>
            </w:pPr>
            <w:r w:rsidRPr="007F0C4F">
              <w:rPr>
                <w:rFonts w:ascii="宋体" w:hAnsi="宋体" w:cs="宋体" w:hint="eastAsia"/>
                <w:bCs/>
                <w:sz w:val="18"/>
                <w:szCs w:val="18"/>
              </w:rPr>
              <w:t>2.支持免费施工设计；</w:t>
            </w:r>
          </w:p>
          <w:p w14:paraId="3FD8FB38" w14:textId="77777777" w:rsidR="00A36BD1" w:rsidRPr="007F0C4F" w:rsidRDefault="00A36BD1" w:rsidP="00F46B38">
            <w:pPr>
              <w:jc w:val="left"/>
              <w:textAlignment w:val="center"/>
              <w:rPr>
                <w:rFonts w:ascii="宋体" w:hAnsi="宋体" w:cs="宋体" w:hint="eastAsia"/>
                <w:bCs/>
                <w:sz w:val="18"/>
                <w:szCs w:val="18"/>
              </w:rPr>
            </w:pPr>
            <w:r w:rsidRPr="007F0C4F">
              <w:rPr>
                <w:rFonts w:ascii="宋体" w:hAnsi="宋体" w:cs="宋体" w:hint="eastAsia"/>
                <w:bCs/>
                <w:sz w:val="18"/>
                <w:szCs w:val="18"/>
              </w:rPr>
              <w:t>3.工作时，室内尾气排入排放量≤0.1mg/m</w:t>
            </w:r>
            <w:r w:rsidRPr="007F0C4F">
              <w:rPr>
                <w:rFonts w:ascii="宋体" w:hAnsi="宋体" w:cs="宋体" w:hint="eastAsia"/>
                <w:b/>
                <w:sz w:val="18"/>
                <w:szCs w:val="18"/>
                <w:vertAlign w:val="superscript"/>
              </w:rPr>
              <w:t>3</w:t>
            </w:r>
            <w:r w:rsidRPr="007F0C4F">
              <w:rPr>
                <w:rFonts w:ascii="宋体" w:hAnsi="宋体" w:cs="宋体" w:hint="eastAsia"/>
                <w:bCs/>
                <w:sz w:val="18"/>
                <w:szCs w:val="18"/>
              </w:rPr>
              <w:t>，</w:t>
            </w:r>
          </w:p>
          <w:p w14:paraId="022A5F2D" w14:textId="77777777" w:rsidR="00A36BD1" w:rsidRPr="007F0C4F" w:rsidRDefault="00A36BD1" w:rsidP="00F46B38">
            <w:pPr>
              <w:jc w:val="left"/>
              <w:textAlignment w:val="center"/>
              <w:rPr>
                <w:rFonts w:ascii="宋体" w:hAnsi="宋体" w:cs="宋体" w:hint="eastAsia"/>
                <w:bCs/>
                <w:sz w:val="18"/>
                <w:szCs w:val="18"/>
              </w:rPr>
            </w:pPr>
            <w:r w:rsidRPr="007F0C4F">
              <w:rPr>
                <w:rFonts w:ascii="宋体" w:hAnsi="宋体" w:cs="宋体" w:hint="eastAsia"/>
                <w:bCs/>
                <w:sz w:val="18"/>
                <w:szCs w:val="18"/>
              </w:rPr>
              <w:t>4.工作时，室内有毒气体含量≤0.06mg/m</w:t>
            </w:r>
            <w:r w:rsidRPr="007F0C4F">
              <w:rPr>
                <w:rFonts w:ascii="宋体" w:hAnsi="宋体" w:cs="宋体" w:hint="eastAsia"/>
                <w:b/>
                <w:sz w:val="18"/>
                <w:szCs w:val="18"/>
                <w:vertAlign w:val="superscript"/>
              </w:rPr>
              <w:t>3</w:t>
            </w:r>
            <w:r w:rsidRPr="007F0C4F">
              <w:rPr>
                <w:rFonts w:ascii="宋体" w:hAnsi="宋体" w:cs="宋体" w:hint="eastAsia"/>
                <w:bCs/>
                <w:sz w:val="18"/>
                <w:szCs w:val="18"/>
              </w:rPr>
              <w:t>；</w:t>
            </w:r>
          </w:p>
          <w:p w14:paraId="2E91EDEE" w14:textId="77777777" w:rsidR="00A36BD1" w:rsidRPr="007F0C4F" w:rsidRDefault="00A36BD1" w:rsidP="00F46B38">
            <w:pPr>
              <w:jc w:val="left"/>
              <w:textAlignment w:val="center"/>
              <w:rPr>
                <w:rFonts w:ascii="宋体" w:hAnsi="宋体" w:cs="宋体" w:hint="eastAsia"/>
                <w:kern w:val="0"/>
                <w:sz w:val="18"/>
                <w:szCs w:val="18"/>
              </w:rPr>
            </w:pPr>
            <w:r w:rsidRPr="007F0C4F">
              <w:rPr>
                <w:rFonts w:ascii="宋体" w:hAnsi="宋体" w:cs="宋体" w:hint="eastAsia"/>
                <w:bCs/>
                <w:sz w:val="18"/>
                <w:szCs w:val="18"/>
              </w:rPr>
              <w:t>5.室内湿度：≥30%且≤50%。</w:t>
            </w:r>
          </w:p>
        </w:tc>
        <w:tc>
          <w:tcPr>
            <w:tcW w:w="604" w:type="dxa"/>
            <w:vAlign w:val="center"/>
          </w:tcPr>
          <w:p w14:paraId="2F61A03A" w14:textId="77777777" w:rsidR="00A36BD1" w:rsidRPr="007F0C4F" w:rsidRDefault="00A36BD1" w:rsidP="00F46B38">
            <w:pPr>
              <w:widowControl/>
              <w:jc w:val="left"/>
              <w:rPr>
                <w:rFonts w:ascii="宋体" w:hAnsi="宋体" w:cs="宋体" w:hint="eastAsia"/>
                <w:kern w:val="0"/>
                <w:sz w:val="18"/>
                <w:szCs w:val="18"/>
              </w:rPr>
            </w:pPr>
          </w:p>
        </w:tc>
      </w:tr>
      <w:tr w:rsidR="00A36BD1" w:rsidRPr="007F0C4F" w14:paraId="552095BF" w14:textId="77777777" w:rsidTr="007F0C4F">
        <w:trPr>
          <w:trHeight w:val="785"/>
          <w:jc w:val="center"/>
        </w:trPr>
        <w:tc>
          <w:tcPr>
            <w:tcW w:w="609" w:type="dxa"/>
            <w:vAlign w:val="center"/>
          </w:tcPr>
          <w:p w14:paraId="483A815D" w14:textId="77777777" w:rsidR="00A36BD1" w:rsidRPr="007F0C4F" w:rsidRDefault="00A36BD1" w:rsidP="00F46B38">
            <w:pPr>
              <w:jc w:val="center"/>
              <w:rPr>
                <w:rFonts w:ascii="宋体" w:hAnsi="宋体" w:cs="宋体" w:hint="eastAsia"/>
                <w:kern w:val="0"/>
                <w:sz w:val="18"/>
                <w:szCs w:val="18"/>
              </w:rPr>
            </w:pPr>
            <w:r w:rsidRPr="007F0C4F">
              <w:rPr>
                <w:rFonts w:ascii="宋体" w:hAnsi="宋体" w:cs="宋体" w:hint="eastAsia"/>
                <w:kern w:val="0"/>
                <w:sz w:val="18"/>
                <w:szCs w:val="18"/>
              </w:rPr>
              <w:t>3</w:t>
            </w:r>
          </w:p>
        </w:tc>
        <w:tc>
          <w:tcPr>
            <w:tcW w:w="804" w:type="dxa"/>
            <w:vAlign w:val="center"/>
          </w:tcPr>
          <w:p w14:paraId="0781AA73" w14:textId="77777777" w:rsidR="00A36BD1" w:rsidRPr="007F0C4F" w:rsidRDefault="00A36BD1" w:rsidP="00F46B38">
            <w:pPr>
              <w:widowControl/>
              <w:jc w:val="left"/>
              <w:rPr>
                <w:rFonts w:ascii="宋体" w:hAnsi="宋体" w:cs="宋体" w:hint="eastAsia"/>
                <w:kern w:val="0"/>
                <w:sz w:val="18"/>
                <w:szCs w:val="18"/>
              </w:rPr>
            </w:pPr>
            <w:r w:rsidRPr="007F0C4F">
              <w:rPr>
                <w:rFonts w:ascii="宋体" w:hAnsi="宋体" w:cs="宋体" w:hint="eastAsia"/>
                <w:kern w:val="0"/>
                <w:sz w:val="18"/>
                <w:szCs w:val="18"/>
              </w:rPr>
              <w:t>驾驶座椅总成</w:t>
            </w:r>
          </w:p>
        </w:tc>
        <w:tc>
          <w:tcPr>
            <w:tcW w:w="1276" w:type="dxa"/>
            <w:vAlign w:val="center"/>
          </w:tcPr>
          <w:p w14:paraId="1474B334" w14:textId="77777777" w:rsidR="00A36BD1" w:rsidRPr="007F0C4F" w:rsidRDefault="00A36BD1" w:rsidP="00F46B38">
            <w:pPr>
              <w:widowControl/>
              <w:jc w:val="center"/>
              <w:rPr>
                <w:rFonts w:ascii="宋体" w:hAnsi="宋体" w:cs="宋体" w:hint="eastAsia"/>
                <w:kern w:val="0"/>
                <w:sz w:val="18"/>
                <w:szCs w:val="18"/>
              </w:rPr>
            </w:pPr>
            <w:r w:rsidRPr="007F0C4F">
              <w:rPr>
                <w:rFonts w:ascii="宋体" w:hAnsi="宋体" w:cs="宋体" w:hint="eastAsia"/>
                <w:bCs/>
                <w:sz w:val="18"/>
                <w:szCs w:val="18"/>
              </w:rPr>
              <w:t>与平台配套</w:t>
            </w:r>
          </w:p>
        </w:tc>
        <w:tc>
          <w:tcPr>
            <w:tcW w:w="708" w:type="dxa"/>
            <w:vAlign w:val="center"/>
          </w:tcPr>
          <w:p w14:paraId="5C0B98EC" w14:textId="77777777" w:rsidR="00A36BD1" w:rsidRPr="007F0C4F" w:rsidRDefault="00A36BD1" w:rsidP="00F46B38">
            <w:pPr>
              <w:widowControl/>
              <w:jc w:val="center"/>
              <w:rPr>
                <w:rFonts w:ascii="宋体" w:hAnsi="宋体" w:cs="宋体" w:hint="eastAsia"/>
                <w:kern w:val="0"/>
                <w:sz w:val="18"/>
                <w:szCs w:val="18"/>
              </w:rPr>
            </w:pPr>
            <w:r w:rsidRPr="007F0C4F">
              <w:rPr>
                <w:rFonts w:ascii="宋体" w:hAnsi="宋体" w:cs="宋体" w:hint="eastAsia"/>
                <w:kern w:val="0"/>
                <w:sz w:val="18"/>
                <w:szCs w:val="18"/>
              </w:rPr>
              <w:t>套</w:t>
            </w:r>
          </w:p>
        </w:tc>
        <w:tc>
          <w:tcPr>
            <w:tcW w:w="709" w:type="dxa"/>
            <w:vAlign w:val="center"/>
          </w:tcPr>
          <w:p w14:paraId="43F67711" w14:textId="77777777" w:rsidR="00A36BD1" w:rsidRPr="007F0C4F" w:rsidRDefault="00A36BD1" w:rsidP="00F46B38">
            <w:pPr>
              <w:widowControl/>
              <w:jc w:val="center"/>
              <w:rPr>
                <w:rFonts w:ascii="宋体" w:hAnsi="宋体" w:cs="宋体" w:hint="eastAsia"/>
                <w:kern w:val="0"/>
                <w:sz w:val="18"/>
                <w:szCs w:val="18"/>
              </w:rPr>
            </w:pPr>
            <w:r w:rsidRPr="007F0C4F">
              <w:rPr>
                <w:rFonts w:ascii="宋体" w:hAnsi="宋体" w:cs="宋体" w:hint="eastAsia"/>
                <w:kern w:val="0"/>
                <w:sz w:val="18"/>
                <w:szCs w:val="18"/>
              </w:rPr>
              <w:t>2</w:t>
            </w:r>
          </w:p>
        </w:tc>
        <w:tc>
          <w:tcPr>
            <w:tcW w:w="4678" w:type="dxa"/>
            <w:vAlign w:val="center"/>
          </w:tcPr>
          <w:p w14:paraId="61429F24" w14:textId="77777777" w:rsidR="00A36BD1" w:rsidRPr="007F0C4F" w:rsidRDefault="00A36BD1" w:rsidP="00F46B38">
            <w:pPr>
              <w:widowControl/>
              <w:jc w:val="left"/>
              <w:rPr>
                <w:rFonts w:ascii="宋体" w:hAnsi="宋体" w:cs="宋体" w:hint="eastAsia"/>
                <w:kern w:val="0"/>
                <w:sz w:val="18"/>
                <w:szCs w:val="18"/>
              </w:rPr>
            </w:pPr>
          </w:p>
        </w:tc>
        <w:tc>
          <w:tcPr>
            <w:tcW w:w="604" w:type="dxa"/>
            <w:vAlign w:val="center"/>
          </w:tcPr>
          <w:p w14:paraId="53E00B5B" w14:textId="77777777" w:rsidR="00A36BD1" w:rsidRPr="007F0C4F" w:rsidRDefault="00A36BD1" w:rsidP="00F46B38">
            <w:pPr>
              <w:widowControl/>
              <w:jc w:val="left"/>
              <w:rPr>
                <w:rFonts w:ascii="宋体" w:hAnsi="宋体" w:cs="宋体" w:hint="eastAsia"/>
                <w:kern w:val="0"/>
                <w:sz w:val="18"/>
                <w:szCs w:val="18"/>
              </w:rPr>
            </w:pPr>
          </w:p>
        </w:tc>
      </w:tr>
      <w:tr w:rsidR="00A36BD1" w:rsidRPr="007F0C4F" w14:paraId="6B54614A" w14:textId="77777777" w:rsidTr="007F0C4F">
        <w:trPr>
          <w:trHeight w:val="1566"/>
          <w:jc w:val="center"/>
        </w:trPr>
        <w:tc>
          <w:tcPr>
            <w:tcW w:w="609" w:type="dxa"/>
            <w:vAlign w:val="center"/>
          </w:tcPr>
          <w:p w14:paraId="5E1DAB9C" w14:textId="77777777" w:rsidR="00A36BD1" w:rsidRPr="007F0C4F" w:rsidRDefault="00A36BD1" w:rsidP="00F46B38">
            <w:pPr>
              <w:jc w:val="center"/>
              <w:rPr>
                <w:rFonts w:ascii="宋体" w:hAnsi="宋体" w:cs="宋体" w:hint="eastAsia"/>
                <w:sz w:val="18"/>
                <w:szCs w:val="18"/>
              </w:rPr>
            </w:pPr>
            <w:r w:rsidRPr="007F0C4F">
              <w:rPr>
                <w:rFonts w:ascii="宋体" w:hAnsi="宋体" w:cs="宋体" w:hint="eastAsia"/>
                <w:sz w:val="18"/>
                <w:szCs w:val="18"/>
              </w:rPr>
              <w:t>4</w:t>
            </w:r>
          </w:p>
        </w:tc>
        <w:tc>
          <w:tcPr>
            <w:tcW w:w="804" w:type="dxa"/>
            <w:vAlign w:val="center"/>
          </w:tcPr>
          <w:p w14:paraId="334D56BD" w14:textId="77777777" w:rsidR="00A36BD1" w:rsidRPr="007F0C4F" w:rsidRDefault="00A36BD1" w:rsidP="00F46B38">
            <w:pPr>
              <w:jc w:val="left"/>
              <w:rPr>
                <w:rFonts w:ascii="宋体" w:hAnsi="宋体" w:cs="宋体" w:hint="eastAsia"/>
                <w:sz w:val="18"/>
                <w:szCs w:val="18"/>
              </w:rPr>
            </w:pPr>
            <w:r w:rsidRPr="007F0C4F">
              <w:rPr>
                <w:rFonts w:ascii="宋体" w:hAnsi="宋体" w:cs="宋体" w:hint="eastAsia"/>
                <w:sz w:val="18"/>
                <w:szCs w:val="18"/>
              </w:rPr>
              <w:t>实车平台器材安装</w:t>
            </w:r>
          </w:p>
        </w:tc>
        <w:tc>
          <w:tcPr>
            <w:tcW w:w="1276" w:type="dxa"/>
            <w:vAlign w:val="center"/>
          </w:tcPr>
          <w:p w14:paraId="39056D0C" w14:textId="77777777" w:rsidR="00A36BD1" w:rsidRPr="007F0C4F" w:rsidRDefault="00A36BD1" w:rsidP="00F46B38">
            <w:pPr>
              <w:jc w:val="left"/>
              <w:rPr>
                <w:rFonts w:ascii="宋体" w:hAnsi="宋体" w:cs="宋体" w:hint="eastAsia"/>
                <w:sz w:val="18"/>
                <w:szCs w:val="18"/>
              </w:rPr>
            </w:pPr>
            <w:r w:rsidRPr="007F0C4F">
              <w:rPr>
                <w:rFonts w:ascii="宋体" w:hAnsi="宋体" w:cs="宋体" w:hint="eastAsia"/>
                <w:sz w:val="18"/>
                <w:szCs w:val="18"/>
              </w:rPr>
              <w:t>根据基础安装平台设计进行安装</w:t>
            </w:r>
          </w:p>
        </w:tc>
        <w:tc>
          <w:tcPr>
            <w:tcW w:w="708" w:type="dxa"/>
            <w:vAlign w:val="center"/>
          </w:tcPr>
          <w:p w14:paraId="20353DC7" w14:textId="77777777" w:rsidR="00A36BD1" w:rsidRPr="007F0C4F" w:rsidRDefault="00A36BD1" w:rsidP="00F46B38">
            <w:pPr>
              <w:jc w:val="center"/>
              <w:rPr>
                <w:rFonts w:ascii="宋体" w:hAnsi="宋体" w:cs="宋体" w:hint="eastAsia"/>
                <w:sz w:val="18"/>
                <w:szCs w:val="18"/>
              </w:rPr>
            </w:pPr>
            <w:r w:rsidRPr="007F0C4F">
              <w:rPr>
                <w:rFonts w:ascii="宋体" w:hAnsi="宋体" w:cs="宋体" w:hint="eastAsia"/>
                <w:sz w:val="18"/>
                <w:szCs w:val="18"/>
              </w:rPr>
              <w:t>套</w:t>
            </w:r>
          </w:p>
        </w:tc>
        <w:tc>
          <w:tcPr>
            <w:tcW w:w="709" w:type="dxa"/>
            <w:vAlign w:val="center"/>
          </w:tcPr>
          <w:p w14:paraId="358FBBA8" w14:textId="77777777" w:rsidR="00A36BD1" w:rsidRPr="007F0C4F" w:rsidRDefault="00A36BD1" w:rsidP="00F46B38">
            <w:pPr>
              <w:jc w:val="center"/>
              <w:rPr>
                <w:rFonts w:ascii="宋体" w:hAnsi="宋体" w:cs="宋体" w:hint="eastAsia"/>
                <w:sz w:val="18"/>
                <w:szCs w:val="18"/>
              </w:rPr>
            </w:pPr>
            <w:r w:rsidRPr="007F0C4F">
              <w:rPr>
                <w:rFonts w:ascii="宋体" w:hAnsi="宋体" w:cs="宋体" w:hint="eastAsia"/>
                <w:sz w:val="18"/>
                <w:szCs w:val="18"/>
              </w:rPr>
              <w:t>1</w:t>
            </w:r>
          </w:p>
        </w:tc>
        <w:tc>
          <w:tcPr>
            <w:tcW w:w="4678" w:type="dxa"/>
            <w:vAlign w:val="center"/>
          </w:tcPr>
          <w:p w14:paraId="661EF6FE" w14:textId="77777777" w:rsidR="00A36BD1" w:rsidRPr="007F0C4F" w:rsidRDefault="00A36BD1" w:rsidP="00F46B38">
            <w:pPr>
              <w:widowControl/>
              <w:jc w:val="left"/>
              <w:textAlignment w:val="center"/>
              <w:rPr>
                <w:rFonts w:ascii="宋体" w:hAnsi="宋体" w:cs="宋体" w:hint="eastAsia"/>
                <w:bCs/>
                <w:sz w:val="18"/>
                <w:szCs w:val="18"/>
              </w:rPr>
            </w:pPr>
            <w:r w:rsidRPr="007F0C4F">
              <w:rPr>
                <w:rFonts w:ascii="宋体" w:hAnsi="宋体" w:hint="eastAsia"/>
                <w:bCs/>
                <w:sz w:val="18"/>
                <w:szCs w:val="18"/>
              </w:rPr>
              <w:t>1</w:t>
            </w:r>
            <w:r w:rsidRPr="007F0C4F">
              <w:rPr>
                <w:rFonts w:ascii="宋体" w:hAnsi="宋体" w:cs="宋体" w:hint="eastAsia"/>
                <w:bCs/>
                <w:sz w:val="18"/>
                <w:szCs w:val="18"/>
              </w:rPr>
              <w:t>.综合布线符合国家标准；</w:t>
            </w:r>
          </w:p>
          <w:p w14:paraId="4CF65BBE" w14:textId="77777777" w:rsidR="00A36BD1" w:rsidRPr="007F0C4F" w:rsidRDefault="00A36BD1" w:rsidP="00F46B38">
            <w:pPr>
              <w:widowControl/>
              <w:jc w:val="left"/>
              <w:textAlignment w:val="center"/>
              <w:rPr>
                <w:rFonts w:ascii="宋体" w:hAnsi="宋体" w:cs="宋体" w:hint="eastAsia"/>
                <w:bCs/>
                <w:sz w:val="18"/>
                <w:szCs w:val="18"/>
              </w:rPr>
            </w:pPr>
            <w:r w:rsidRPr="007F0C4F">
              <w:rPr>
                <w:rFonts w:ascii="宋体" w:hAnsi="宋体" w:cs="宋体" w:hint="eastAsia"/>
                <w:bCs/>
                <w:sz w:val="18"/>
                <w:szCs w:val="18"/>
              </w:rPr>
              <w:t>2.器材配件符合国家合格标准，具有产品合格证；</w:t>
            </w:r>
          </w:p>
          <w:p w14:paraId="222A7053" w14:textId="77777777" w:rsidR="00A36BD1" w:rsidRPr="007F0C4F" w:rsidRDefault="00A36BD1" w:rsidP="00F46B38">
            <w:pPr>
              <w:jc w:val="left"/>
              <w:rPr>
                <w:rFonts w:ascii="宋体" w:hAnsi="宋体" w:cs="宋体" w:hint="eastAsia"/>
                <w:sz w:val="18"/>
                <w:szCs w:val="18"/>
              </w:rPr>
            </w:pPr>
            <w:r w:rsidRPr="007F0C4F">
              <w:rPr>
                <w:rFonts w:ascii="宋体" w:hAnsi="宋体" w:cs="宋体" w:hint="eastAsia"/>
                <w:bCs/>
                <w:sz w:val="18"/>
                <w:szCs w:val="18"/>
              </w:rPr>
              <w:t>3.包括安裝时所需各种接头、电线、垫片（圈）、管子、螺栓、小支架等附件，并且安装符合技术规范。施工工艺符合技术要求，整体外观整洁。</w:t>
            </w:r>
          </w:p>
        </w:tc>
        <w:tc>
          <w:tcPr>
            <w:tcW w:w="604" w:type="dxa"/>
            <w:vAlign w:val="center"/>
          </w:tcPr>
          <w:p w14:paraId="5123F3FF" w14:textId="77777777" w:rsidR="00A36BD1" w:rsidRPr="007F0C4F" w:rsidRDefault="00A36BD1" w:rsidP="00F46B38">
            <w:pPr>
              <w:jc w:val="left"/>
              <w:rPr>
                <w:rFonts w:ascii="宋体" w:hAnsi="宋体" w:cs="宋体" w:hint="eastAsia"/>
                <w:sz w:val="18"/>
                <w:szCs w:val="18"/>
              </w:rPr>
            </w:pPr>
          </w:p>
        </w:tc>
      </w:tr>
    </w:tbl>
    <w:p w14:paraId="1F25440E" w14:textId="30D110A0" w:rsidR="00A36BD1" w:rsidRPr="007F0C4F" w:rsidRDefault="00A36BD1" w:rsidP="00330BF0">
      <w:pPr>
        <w:pStyle w:val="1f3"/>
        <w:numPr>
          <w:ilvl w:val="0"/>
          <w:numId w:val="9"/>
        </w:numPr>
        <w:ind w:firstLineChars="0"/>
      </w:pPr>
      <w:bookmarkStart w:id="12" w:name="_Toc29704"/>
      <w:bookmarkStart w:id="13" w:name="_Toc22188"/>
      <w:bookmarkStart w:id="14" w:name="_Toc25188"/>
      <w:r w:rsidRPr="007F0C4F">
        <w:rPr>
          <w:rFonts w:hint="eastAsia"/>
        </w:rPr>
        <w:t>技术方案</w:t>
      </w:r>
      <w:bookmarkEnd w:id="12"/>
      <w:bookmarkEnd w:id="13"/>
      <w:bookmarkEnd w:id="14"/>
      <w:r w:rsidR="00330BF0">
        <w:rPr>
          <w:rFonts w:hint="eastAsia"/>
        </w:rPr>
        <w:t>（甲方参数要求）</w:t>
      </w:r>
    </w:p>
    <w:p w14:paraId="73B07D69" w14:textId="1702A76D" w:rsidR="00A36BD1" w:rsidRPr="003C4CB7" w:rsidRDefault="00A36BD1" w:rsidP="003C4CB7">
      <w:pPr>
        <w:pStyle w:val="2"/>
        <w:numPr>
          <w:ilvl w:val="1"/>
          <w:numId w:val="10"/>
        </w:numPr>
        <w:rPr>
          <w:snapToGrid w:val="0"/>
        </w:rPr>
      </w:pPr>
      <w:bookmarkStart w:id="15" w:name="_Toc447714088"/>
      <w:bookmarkStart w:id="16" w:name="_Toc183950463"/>
      <w:bookmarkStart w:id="17" w:name="_Toc6417765"/>
      <w:bookmarkStart w:id="18" w:name="_Toc112950851"/>
      <w:r w:rsidRPr="003C4CB7">
        <w:rPr>
          <w:rFonts w:hint="eastAsia"/>
          <w:snapToGrid w:val="0"/>
        </w:rPr>
        <w:t>平台</w:t>
      </w:r>
      <w:bookmarkEnd w:id="15"/>
      <w:bookmarkEnd w:id="16"/>
      <w:bookmarkEnd w:id="17"/>
      <w:r w:rsidRPr="003C4CB7">
        <w:rPr>
          <w:rFonts w:hint="eastAsia"/>
          <w:snapToGrid w:val="0"/>
        </w:rPr>
        <w:t>组成</w:t>
      </w:r>
      <w:bookmarkEnd w:id="18"/>
    </w:p>
    <w:p w14:paraId="54C82B6A" w14:textId="77777777" w:rsidR="00A36BD1" w:rsidRDefault="00A36BD1" w:rsidP="00330BF0">
      <w:pPr>
        <w:pStyle w:val="a3"/>
      </w:pPr>
      <w:r>
        <w:rPr>
          <w:rFonts w:hint="eastAsia"/>
        </w:rPr>
        <w:t>XX</w:t>
      </w:r>
      <w:r>
        <w:rPr>
          <w:rFonts w:hint="eastAsia"/>
        </w:rPr>
        <w:t>数字虚拟实训平台是以故障排除实际出发，通过动态信号实时采集数据，结合三维模型模拟维修数字孪生体，建立发动机系统、底盘系统、电气系统故障维修应用服务的实训平台。平台由硬件和软件组成，硬件主要有图形工作站、电子屏、传感器、实车平台等，软件是基于数字孪生技术开发的数字孪生故障维修实训系统。系统既具有教学演示、故障维修训练、学员考核和考核评估的功能，又具备实车平台运行状态实时监测的能力。</w:t>
      </w:r>
    </w:p>
    <w:p w14:paraId="1E366E88" w14:textId="77777777" w:rsidR="00A36BD1" w:rsidRDefault="00A36BD1" w:rsidP="00330BF0">
      <w:pPr>
        <w:pStyle w:val="a3"/>
      </w:pPr>
      <w:r>
        <w:rPr>
          <w:rFonts w:hint="eastAsia"/>
        </w:rPr>
        <w:t>XX</w:t>
      </w:r>
      <w:r>
        <w:rPr>
          <w:rFonts w:hint="eastAsia"/>
        </w:rPr>
        <w:t>数字虚拟实训平台采用</w:t>
      </w:r>
      <w:r>
        <w:rPr>
          <w:rFonts w:hint="eastAsia"/>
        </w:rPr>
        <w:t>C/S</w:t>
      </w:r>
      <w:r>
        <w:rPr>
          <w:rFonts w:hint="eastAsia"/>
        </w:rPr>
        <w:t>架构，分为学员端和教员端（系统后台管理）。学员端以教学演示、故障维修训练、学员考核</w:t>
      </w:r>
      <w:r>
        <w:rPr>
          <w:rFonts w:hint="eastAsia"/>
        </w:rPr>
        <w:lastRenderedPageBreak/>
        <w:t>和考核评估功能为主；教员端以学员信息管理、成绩管理、成绩查询、成绩统计、考核任务派发功能为主。</w:t>
      </w:r>
    </w:p>
    <w:p w14:paraId="293B15E6" w14:textId="5F778DEF" w:rsidR="00A36BD1" w:rsidRDefault="00A36BD1" w:rsidP="00330BF0">
      <w:pPr>
        <w:pStyle w:val="1f3"/>
        <w:numPr>
          <w:ilvl w:val="0"/>
          <w:numId w:val="9"/>
        </w:numPr>
        <w:ind w:firstLineChars="0"/>
      </w:pPr>
      <w:bookmarkStart w:id="19" w:name="_Toc112950852"/>
      <w:bookmarkStart w:id="20" w:name="_Toc3598"/>
      <w:bookmarkStart w:id="21" w:name="_Toc26928"/>
      <w:r>
        <w:rPr>
          <w:rFonts w:hint="eastAsia"/>
        </w:rPr>
        <w:t>技术指标</w:t>
      </w:r>
      <w:bookmarkEnd w:id="19"/>
      <w:bookmarkEnd w:id="20"/>
      <w:bookmarkEnd w:id="21"/>
      <w:r w:rsidR="00330BF0">
        <w:rPr>
          <w:rFonts w:hint="eastAsia"/>
        </w:rPr>
        <w:t>（甲方参数要求）</w:t>
      </w:r>
    </w:p>
    <w:p w14:paraId="5AC3DEC3" w14:textId="44032980" w:rsidR="00A36BD1" w:rsidRDefault="00A36BD1" w:rsidP="003C4CB7">
      <w:pPr>
        <w:pStyle w:val="2"/>
        <w:numPr>
          <w:ilvl w:val="1"/>
          <w:numId w:val="11"/>
        </w:numPr>
      </w:pPr>
      <w:bookmarkStart w:id="22" w:name="_Toc7789"/>
      <w:bookmarkStart w:id="23" w:name="_Toc112950853"/>
      <w:bookmarkStart w:id="24" w:name="_Toc28346"/>
      <w:r>
        <w:rPr>
          <w:rFonts w:hint="eastAsia"/>
        </w:rPr>
        <w:t>应用指标</w:t>
      </w:r>
      <w:bookmarkEnd w:id="22"/>
      <w:bookmarkEnd w:id="23"/>
      <w:bookmarkEnd w:id="24"/>
      <w:r>
        <w:rPr>
          <w:rFonts w:hint="eastAsia"/>
        </w:rPr>
        <w:tab/>
      </w:r>
    </w:p>
    <w:p w14:paraId="2745C040" w14:textId="77777777" w:rsidR="00A36BD1" w:rsidRDefault="00A36BD1" w:rsidP="00330BF0">
      <w:pPr>
        <w:pStyle w:val="a3"/>
      </w:pPr>
      <w:r>
        <w:rPr>
          <w:rFonts w:hint="eastAsia"/>
        </w:rPr>
        <w:t>XX</w:t>
      </w:r>
      <w:r>
        <w:rPr>
          <w:rFonts w:hint="eastAsia"/>
        </w:rPr>
        <w:t>数字虚拟实训平台应具备先进性、兼容性、可拓展性，具备随着数字技术发展不断升级的潜力。总体指标要求：</w:t>
      </w:r>
    </w:p>
    <w:p w14:paraId="39ED0FD2" w14:textId="77777777" w:rsidR="00A36BD1" w:rsidRDefault="00A36BD1" w:rsidP="00330BF0">
      <w:pPr>
        <w:pStyle w:val="a3"/>
      </w:pPr>
      <w:r>
        <w:rPr>
          <w:rFonts w:hint="eastAsia"/>
        </w:rPr>
        <w:t>1.</w:t>
      </w:r>
      <w:r>
        <w:rPr>
          <w:rFonts w:hint="eastAsia"/>
        </w:rPr>
        <w:t>平台建成后能满足故障维修模拟训练。单次承训能力</w:t>
      </w:r>
      <w:r>
        <w:rPr>
          <w:rFonts w:hint="eastAsia"/>
        </w:rPr>
        <w:t>50</w:t>
      </w:r>
      <w:r>
        <w:rPr>
          <w:rFonts w:hint="eastAsia"/>
        </w:rPr>
        <w:t>人、年承训量</w:t>
      </w:r>
      <w:r>
        <w:rPr>
          <w:rFonts w:hint="eastAsia"/>
        </w:rPr>
        <w:t>400</w:t>
      </w:r>
      <w:r>
        <w:rPr>
          <w:rFonts w:hint="eastAsia"/>
        </w:rPr>
        <w:t>人，年承训学时数约</w:t>
      </w:r>
      <w:r>
        <w:rPr>
          <w:rFonts w:hint="eastAsia"/>
        </w:rPr>
        <w:t>280</w:t>
      </w:r>
      <w:r>
        <w:rPr>
          <w:rFonts w:hint="eastAsia"/>
        </w:rPr>
        <w:t>学时。</w:t>
      </w:r>
    </w:p>
    <w:p w14:paraId="5684CA72" w14:textId="77777777" w:rsidR="00A36BD1" w:rsidRDefault="00A36BD1" w:rsidP="00330BF0">
      <w:pPr>
        <w:pStyle w:val="a3"/>
      </w:pPr>
      <w:bookmarkStart w:id="25" w:name="_Toc8751"/>
      <w:r>
        <w:rPr>
          <w:rFonts w:hint="eastAsia"/>
        </w:rPr>
        <w:t>2.</w:t>
      </w:r>
      <w:r>
        <w:rPr>
          <w:rFonts w:hint="eastAsia"/>
        </w:rPr>
        <w:t>可供</w:t>
      </w:r>
      <w:r>
        <w:rPr>
          <w:rFonts w:hint="eastAsia"/>
        </w:rPr>
        <w:t>6</w:t>
      </w:r>
      <w:r>
        <w:rPr>
          <w:rFonts w:hint="eastAsia"/>
        </w:rPr>
        <w:t>名硕士教员、</w:t>
      </w:r>
      <w:r>
        <w:rPr>
          <w:rFonts w:hint="eastAsia"/>
        </w:rPr>
        <w:t>3</w:t>
      </w:r>
      <w:r>
        <w:rPr>
          <w:rFonts w:hint="eastAsia"/>
        </w:rPr>
        <w:t>名博士教员开展课题研发和技术攻关。</w:t>
      </w:r>
      <w:bookmarkEnd w:id="25"/>
    </w:p>
    <w:p w14:paraId="3F576B7A" w14:textId="77777777" w:rsidR="00A36BD1" w:rsidRDefault="00A36BD1" w:rsidP="00330BF0">
      <w:pPr>
        <w:pStyle w:val="a3"/>
      </w:pPr>
      <w:r>
        <w:rPr>
          <w:rFonts w:hint="eastAsia"/>
        </w:rPr>
        <w:t>3.</w:t>
      </w:r>
      <w:r>
        <w:rPr>
          <w:rFonts w:hint="eastAsia"/>
        </w:rPr>
        <w:t>平台既可以进行教学演示、故障维修训练，又能对受训者故障维修训练进行考核、评估，还可对训练结果进行成绩查询。教员可根据训练情况，随机预设各种故障，增加训练难度，解决车辆故障维修训练实车故障随机预设难、装备损耗大的问题。</w:t>
      </w:r>
    </w:p>
    <w:p w14:paraId="17C30F06" w14:textId="77777777" w:rsidR="00A36BD1" w:rsidRDefault="00A36BD1" w:rsidP="00330BF0">
      <w:pPr>
        <w:pStyle w:val="a3"/>
      </w:pPr>
      <w:r>
        <w:rPr>
          <w:rFonts w:hint="eastAsia"/>
        </w:rPr>
        <w:t>4.</w:t>
      </w:r>
      <w:r>
        <w:rPr>
          <w:rFonts w:hint="eastAsia"/>
        </w:rPr>
        <w:t>该平台所需的实训平台、电子屏、图形工作站设置安装在同一场地，场地规划面积</w:t>
      </w:r>
      <w:r>
        <w:rPr>
          <w:rFonts w:hint="eastAsia"/>
        </w:rPr>
        <w:t>105.91</w:t>
      </w:r>
      <w:r>
        <w:rPr>
          <w:rFonts w:hint="eastAsia"/>
        </w:rPr>
        <w:t>平方米。</w:t>
      </w:r>
    </w:p>
    <w:p w14:paraId="31241BA4" w14:textId="61B336FD" w:rsidR="00A36BD1" w:rsidRDefault="00A36BD1" w:rsidP="003C4CB7">
      <w:pPr>
        <w:pStyle w:val="2"/>
      </w:pPr>
      <w:bookmarkStart w:id="26" w:name="_Toc112950854"/>
      <w:bookmarkStart w:id="27" w:name="_Toc16268"/>
      <w:bookmarkStart w:id="28" w:name="_Toc2448"/>
      <w:r>
        <w:rPr>
          <w:rFonts w:hint="eastAsia"/>
        </w:rPr>
        <w:t>系统指标</w:t>
      </w:r>
      <w:bookmarkEnd w:id="26"/>
      <w:bookmarkEnd w:id="27"/>
      <w:bookmarkEnd w:id="28"/>
    </w:p>
    <w:p w14:paraId="514540D6" w14:textId="77777777" w:rsidR="00A36BD1" w:rsidRDefault="00A36BD1" w:rsidP="00330BF0">
      <w:pPr>
        <w:pStyle w:val="a3"/>
      </w:pPr>
      <w:r>
        <w:rPr>
          <w:rFonts w:hint="eastAsia"/>
        </w:rPr>
        <w:t>1.</w:t>
      </w:r>
      <w:r>
        <w:rPr>
          <w:rFonts w:hint="eastAsia"/>
        </w:rPr>
        <w:t>各分系统均配备以太网数据通讯接口</w:t>
      </w:r>
      <w:r>
        <w:rPr>
          <w:rFonts w:hint="eastAsia"/>
        </w:rPr>
        <w:t>,</w:t>
      </w:r>
      <w:r>
        <w:rPr>
          <w:rFonts w:hint="eastAsia"/>
        </w:rPr>
        <w:t>可通过千兆以太网进行内容数据通信。</w:t>
      </w:r>
    </w:p>
    <w:p w14:paraId="68D53EE9" w14:textId="77777777" w:rsidR="00A36BD1" w:rsidRDefault="00A36BD1" w:rsidP="00330BF0">
      <w:pPr>
        <w:pStyle w:val="a3"/>
      </w:pPr>
      <w:bookmarkStart w:id="29" w:name="_Toc1950"/>
      <w:r>
        <w:rPr>
          <w:rFonts w:hint="eastAsia"/>
        </w:rPr>
        <w:t>2.</w:t>
      </w:r>
      <w:r>
        <w:rPr>
          <w:rFonts w:hint="eastAsia"/>
        </w:rPr>
        <w:t>各分系统接口通讯协议采用标准、通用的</w:t>
      </w:r>
      <w:r>
        <w:rPr>
          <w:rFonts w:hint="eastAsia"/>
        </w:rPr>
        <w:t>TCP/IP</w:t>
      </w:r>
      <w:r>
        <w:rPr>
          <w:rFonts w:hint="eastAsia"/>
        </w:rPr>
        <w:t>协议。</w:t>
      </w:r>
      <w:bookmarkEnd w:id="29"/>
    </w:p>
    <w:p w14:paraId="57DB636F" w14:textId="77777777" w:rsidR="00A36BD1" w:rsidRDefault="00A36BD1" w:rsidP="00330BF0">
      <w:pPr>
        <w:pStyle w:val="a3"/>
      </w:pPr>
      <w:r>
        <w:rPr>
          <w:rFonts w:hint="eastAsia"/>
        </w:rPr>
        <w:t>3.</w:t>
      </w:r>
      <w:r>
        <w:rPr>
          <w:rFonts w:hint="eastAsia"/>
        </w:rPr>
        <w:t>各分系统视频、图像、文本、指令以及控制数据可基于内部接口实现实时传输和交互。</w:t>
      </w:r>
    </w:p>
    <w:p w14:paraId="16827DA8" w14:textId="77777777" w:rsidR="00A36BD1" w:rsidRDefault="00A36BD1" w:rsidP="00330BF0">
      <w:pPr>
        <w:pStyle w:val="a3"/>
      </w:pPr>
      <w:r>
        <w:rPr>
          <w:rFonts w:hint="eastAsia"/>
        </w:rPr>
        <w:lastRenderedPageBreak/>
        <w:t>4.</w:t>
      </w:r>
      <w:r>
        <w:rPr>
          <w:rFonts w:hint="eastAsia"/>
        </w:rPr>
        <w:t>系统数据库设计采用文件数据和信息数据分离方式，具备存储信息数据，保证上万数据稳定存储，查询、更新、事务管理、索引、高速缓存、查询优化、安全及多用户存取控制，并满足未来数据的扩容。</w:t>
      </w:r>
    </w:p>
    <w:p w14:paraId="271B51D3" w14:textId="77777777" w:rsidR="00A36BD1" w:rsidRDefault="00A36BD1" w:rsidP="00330BF0">
      <w:pPr>
        <w:pStyle w:val="a3"/>
      </w:pPr>
      <w:r>
        <w:rPr>
          <w:rFonts w:hint="eastAsia"/>
        </w:rPr>
        <w:t>5.</w:t>
      </w:r>
      <w:r>
        <w:rPr>
          <w:rFonts w:hint="eastAsia"/>
        </w:rPr>
        <w:t>系统应具备动态监控能力，提供故障快速排除的手段。</w:t>
      </w:r>
    </w:p>
    <w:p w14:paraId="5E1EE38B" w14:textId="77777777" w:rsidR="00A36BD1" w:rsidRDefault="00A36BD1" w:rsidP="00330BF0">
      <w:pPr>
        <w:pStyle w:val="a3"/>
      </w:pPr>
      <w:r>
        <w:rPr>
          <w:rFonts w:hint="eastAsia"/>
        </w:rPr>
        <w:t>6.</w:t>
      </w:r>
      <w:r>
        <w:rPr>
          <w:rFonts w:hint="eastAsia"/>
        </w:rPr>
        <w:t>系统应具备数据备份恢复机制。</w:t>
      </w:r>
    </w:p>
    <w:p w14:paraId="620C27CE" w14:textId="77777777" w:rsidR="00A36BD1" w:rsidRDefault="00A36BD1" w:rsidP="00330BF0">
      <w:pPr>
        <w:pStyle w:val="a3"/>
      </w:pPr>
      <w:r>
        <w:rPr>
          <w:rFonts w:hint="eastAsia"/>
        </w:rPr>
        <w:t>7.</w:t>
      </w:r>
      <w:r>
        <w:rPr>
          <w:rFonts w:hint="eastAsia"/>
        </w:rPr>
        <w:t>系统应具备最大程度保证系统及接口程序之间数据即时通信，信息交互。</w:t>
      </w:r>
    </w:p>
    <w:p w14:paraId="076001A6" w14:textId="77777777" w:rsidR="00A36BD1" w:rsidRDefault="00A36BD1" w:rsidP="00330BF0">
      <w:pPr>
        <w:pStyle w:val="a3"/>
      </w:pPr>
      <w:bookmarkStart w:id="30" w:name="_Toc1169"/>
      <w:r>
        <w:rPr>
          <w:rFonts w:hint="eastAsia"/>
        </w:rPr>
        <w:t>8.</w:t>
      </w:r>
      <w:r>
        <w:rPr>
          <w:rFonts w:hint="eastAsia"/>
        </w:rPr>
        <w:t>系统应用程序不得冻结，崩溃或丢失数据。</w:t>
      </w:r>
      <w:bookmarkEnd w:id="30"/>
    </w:p>
    <w:p w14:paraId="092C01CB" w14:textId="77777777" w:rsidR="00A36BD1" w:rsidRDefault="00A36BD1" w:rsidP="00330BF0">
      <w:pPr>
        <w:pStyle w:val="a3"/>
      </w:pPr>
      <w:r>
        <w:rPr>
          <w:rFonts w:hint="eastAsia"/>
        </w:rPr>
        <w:t>9.</w:t>
      </w:r>
      <w:r>
        <w:rPr>
          <w:rFonts w:hint="eastAsia"/>
        </w:rPr>
        <w:t>系统数据应具备严格的安全措施，确保系统稳定运行。如果平台出现运行异常，平台前端操作页面应当有相应人性化的故障处理提示。</w:t>
      </w:r>
    </w:p>
    <w:p w14:paraId="784D7CF8" w14:textId="77777777" w:rsidR="00A36BD1" w:rsidRDefault="00A36BD1" w:rsidP="00330BF0">
      <w:pPr>
        <w:pStyle w:val="a3"/>
      </w:pPr>
      <w:r>
        <w:rPr>
          <w:rFonts w:hint="eastAsia"/>
        </w:rPr>
        <w:t>10.</w:t>
      </w:r>
      <w:r>
        <w:rPr>
          <w:rFonts w:hint="eastAsia"/>
        </w:rPr>
        <w:t>系统整体设计合理，各个任务间的连贯性合理，优先级级别合理；确保没有技术错误，技术缺陷。</w:t>
      </w:r>
    </w:p>
    <w:p w14:paraId="4FC02716" w14:textId="77777777" w:rsidR="00A36BD1" w:rsidRDefault="00A36BD1" w:rsidP="00330BF0">
      <w:pPr>
        <w:pStyle w:val="a3"/>
      </w:pPr>
      <w:bookmarkStart w:id="31" w:name="_Toc11602"/>
      <w:r>
        <w:rPr>
          <w:rFonts w:hint="eastAsia"/>
        </w:rPr>
        <w:t>11.</w:t>
      </w:r>
      <w:r>
        <w:rPr>
          <w:rFonts w:hint="eastAsia"/>
        </w:rPr>
        <w:t>系统需全中文的操作界面，包括系统菜单、用户手册等。</w:t>
      </w:r>
      <w:bookmarkEnd w:id="31"/>
    </w:p>
    <w:p w14:paraId="19A84D89" w14:textId="77777777" w:rsidR="00A36BD1" w:rsidRDefault="00A36BD1" w:rsidP="00330BF0">
      <w:pPr>
        <w:pStyle w:val="a3"/>
      </w:pPr>
      <w:r>
        <w:rPr>
          <w:rFonts w:hint="eastAsia"/>
        </w:rPr>
        <w:t>12.</w:t>
      </w:r>
      <w:r>
        <w:rPr>
          <w:rFonts w:hint="eastAsia"/>
        </w:rPr>
        <w:t>本系统应用程序必须成功加载，人机交互应正常工作，失误率低于</w:t>
      </w:r>
      <w:r>
        <w:rPr>
          <w:rFonts w:hint="eastAsia"/>
        </w:rPr>
        <w:t>1%</w:t>
      </w:r>
      <w:r>
        <w:rPr>
          <w:rFonts w:hint="eastAsia"/>
        </w:rPr>
        <w:t>。</w:t>
      </w:r>
    </w:p>
    <w:p w14:paraId="68B352BD" w14:textId="77777777" w:rsidR="00A36BD1" w:rsidRDefault="00A36BD1" w:rsidP="00330BF0">
      <w:pPr>
        <w:pStyle w:val="a3"/>
      </w:pPr>
      <w:bookmarkStart w:id="32" w:name="_Toc1392"/>
      <w:r>
        <w:rPr>
          <w:rFonts w:hint="eastAsia"/>
        </w:rPr>
        <w:t>13.</w:t>
      </w:r>
      <w:r>
        <w:rPr>
          <w:rFonts w:hint="eastAsia"/>
        </w:rPr>
        <w:t>系统虚实同步响应时间不超过</w:t>
      </w:r>
      <w:r>
        <w:rPr>
          <w:rFonts w:hint="eastAsia"/>
        </w:rPr>
        <w:t>1</w:t>
      </w:r>
      <w:r>
        <w:rPr>
          <w:rFonts w:hint="eastAsia"/>
        </w:rPr>
        <w:t>秒。</w:t>
      </w:r>
      <w:bookmarkEnd w:id="32"/>
    </w:p>
    <w:p w14:paraId="427A11EC" w14:textId="119274C8" w:rsidR="00A36BD1" w:rsidRPr="007F0C4F" w:rsidRDefault="00A36BD1" w:rsidP="003C4CB7">
      <w:pPr>
        <w:pStyle w:val="2"/>
      </w:pPr>
      <w:bookmarkStart w:id="33" w:name="_Toc23770"/>
      <w:bookmarkStart w:id="34" w:name="_Toc12903"/>
      <w:r w:rsidRPr="007F0C4F">
        <w:rPr>
          <w:rFonts w:hint="eastAsia"/>
        </w:rPr>
        <w:t>模块功能</w:t>
      </w:r>
      <w:bookmarkEnd w:id="33"/>
      <w:bookmarkEnd w:id="34"/>
    </w:p>
    <w:p w14:paraId="600E6ED6" w14:textId="77777777" w:rsidR="00A36BD1" w:rsidRDefault="00A36BD1" w:rsidP="00330BF0">
      <w:pPr>
        <w:pStyle w:val="a3"/>
      </w:pPr>
      <w:r>
        <w:rPr>
          <w:rFonts w:hint="eastAsia"/>
        </w:rPr>
        <w:t>在整体平台的业务流程上，系统主要分为教学演示、故障维修训练、学员考核、考核评估四个主要模块，其中数字孪生故障维修是对孪生体的虚实映射操作的核心模块。</w:t>
      </w:r>
    </w:p>
    <w:p w14:paraId="24BEFB5C" w14:textId="54DDDC7E" w:rsidR="00A36BD1" w:rsidRDefault="00A36BD1" w:rsidP="007F0C4F">
      <w:pPr>
        <w:pStyle w:val="3"/>
        <w:numPr>
          <w:ilvl w:val="2"/>
          <w:numId w:val="8"/>
        </w:numPr>
        <w:rPr>
          <w:rFonts w:hint="eastAsia"/>
        </w:rPr>
      </w:pPr>
      <w:bookmarkStart w:id="35" w:name="_Toc112950857"/>
      <w:bookmarkStart w:id="36" w:name="_Toc17989"/>
      <w:bookmarkStart w:id="37" w:name="_Toc31072"/>
      <w:r>
        <w:rPr>
          <w:rFonts w:hint="eastAsia"/>
        </w:rPr>
        <w:lastRenderedPageBreak/>
        <w:t>教学演示</w:t>
      </w:r>
      <w:bookmarkEnd w:id="35"/>
      <w:bookmarkEnd w:id="36"/>
      <w:bookmarkEnd w:id="37"/>
    </w:p>
    <w:p w14:paraId="4DBDB650" w14:textId="77777777" w:rsidR="00A36BD1" w:rsidRDefault="00A36BD1" w:rsidP="00330BF0">
      <w:pPr>
        <w:pStyle w:val="a3"/>
      </w:pPr>
      <w:r>
        <w:rPr>
          <w:rFonts w:hint="eastAsia"/>
        </w:rPr>
        <w:t>在该平台中，主要通过教员的操作过程，指导学员进行操作，教员按照操作流程每一步进行操作讲解，学员通过电子</w:t>
      </w:r>
      <w:proofErr w:type="gramStart"/>
      <w:r>
        <w:rPr>
          <w:rFonts w:hint="eastAsia"/>
        </w:rPr>
        <w:t>屏进行</w:t>
      </w:r>
      <w:proofErr w:type="gramEnd"/>
      <w:r>
        <w:rPr>
          <w:rFonts w:hint="eastAsia"/>
        </w:rPr>
        <w:t>学习。</w:t>
      </w:r>
    </w:p>
    <w:p w14:paraId="0207F641" w14:textId="06B8E65F" w:rsidR="00A36BD1" w:rsidRDefault="00A36BD1" w:rsidP="007F0C4F">
      <w:pPr>
        <w:pStyle w:val="3"/>
        <w:numPr>
          <w:ilvl w:val="2"/>
          <w:numId w:val="8"/>
        </w:numPr>
        <w:rPr>
          <w:rFonts w:hint="eastAsia"/>
        </w:rPr>
      </w:pPr>
      <w:bookmarkStart w:id="38" w:name="_Toc112950858"/>
      <w:bookmarkStart w:id="39" w:name="_Toc19024"/>
      <w:bookmarkStart w:id="40" w:name="_Toc9006"/>
      <w:r>
        <w:rPr>
          <w:rFonts w:hint="eastAsia"/>
        </w:rPr>
        <w:t>故障维修训练</w:t>
      </w:r>
      <w:bookmarkEnd w:id="38"/>
      <w:bookmarkEnd w:id="39"/>
      <w:bookmarkEnd w:id="40"/>
    </w:p>
    <w:p w14:paraId="067ED144" w14:textId="77777777" w:rsidR="00A36BD1" w:rsidRDefault="00A36BD1" w:rsidP="00330BF0">
      <w:pPr>
        <w:pStyle w:val="a3"/>
      </w:pPr>
      <w:r>
        <w:rPr>
          <w:rFonts w:hint="eastAsia"/>
        </w:rPr>
        <w:t>在数字孪生故障维修中，同样也是对发动机、传动系、转向系、制动系、电气设备进行故障检查排除以及维修操作，但与引导学习不同的是，在此过程中没有任何文字引导，并结合传感器进行虚实映射。</w:t>
      </w:r>
    </w:p>
    <w:p w14:paraId="4A2ED347" w14:textId="77777777" w:rsidR="00A36BD1" w:rsidRDefault="00A36BD1" w:rsidP="00330BF0">
      <w:pPr>
        <w:pStyle w:val="a3"/>
      </w:pPr>
      <w:r>
        <w:rPr>
          <w:rFonts w:hint="eastAsia"/>
        </w:rPr>
        <w:t>同时在虚实融合维修训练中可以对于虚拟和实体之间的映射进行整体展示</w:t>
      </w:r>
      <w:r>
        <w:rPr>
          <w:rFonts w:hint="eastAsia"/>
        </w:rPr>
        <w:t>,</w:t>
      </w:r>
      <w:r>
        <w:rPr>
          <w:rFonts w:hint="eastAsia"/>
        </w:rPr>
        <w:t>在虚拟维修操作中</w:t>
      </w:r>
      <w:r>
        <w:rPr>
          <w:rFonts w:hint="eastAsia"/>
        </w:rPr>
        <w:t>,</w:t>
      </w:r>
      <w:r>
        <w:rPr>
          <w:rFonts w:hint="eastAsia"/>
        </w:rPr>
        <w:t>根据采集到的故障点</w:t>
      </w:r>
      <w:r>
        <w:rPr>
          <w:rFonts w:hint="eastAsia"/>
        </w:rPr>
        <w:t>,</w:t>
      </w:r>
      <w:r>
        <w:rPr>
          <w:rFonts w:hint="eastAsia"/>
        </w:rPr>
        <w:t>进行三维效果模拟</w:t>
      </w:r>
      <w:r>
        <w:rPr>
          <w:rFonts w:hint="eastAsia"/>
        </w:rPr>
        <w:t>,</w:t>
      </w:r>
      <w:r>
        <w:rPr>
          <w:rFonts w:hint="eastAsia"/>
        </w:rPr>
        <w:t>上位机发送指令传送给</w:t>
      </w:r>
      <w:r>
        <w:rPr>
          <w:rFonts w:hint="eastAsia"/>
        </w:rPr>
        <w:t>ECU</w:t>
      </w:r>
      <w:r>
        <w:rPr>
          <w:rFonts w:hint="eastAsia"/>
        </w:rPr>
        <w:t>，</w:t>
      </w:r>
      <w:r>
        <w:rPr>
          <w:rFonts w:hint="eastAsia"/>
        </w:rPr>
        <w:t>ECU</w:t>
      </w:r>
      <w:r>
        <w:rPr>
          <w:rFonts w:hint="eastAsia"/>
        </w:rPr>
        <w:t>接收到指令后，将信号传至给传感器，传感器安装在实体位置上，接收到指令后，进行工作</w:t>
      </w:r>
      <w:r>
        <w:rPr>
          <w:rFonts w:hint="eastAsia"/>
        </w:rPr>
        <w:t>,</w:t>
      </w:r>
      <w:r>
        <w:rPr>
          <w:rFonts w:hint="eastAsia"/>
        </w:rPr>
        <w:t>通过这种方式达到虚实映射的一个同步</w:t>
      </w:r>
      <w:r>
        <w:rPr>
          <w:rFonts w:hint="eastAsia"/>
        </w:rPr>
        <w:t>,</w:t>
      </w:r>
      <w:r>
        <w:rPr>
          <w:rFonts w:hint="eastAsia"/>
        </w:rPr>
        <w:t>学员通过排查找到故障原因并进行排除。</w:t>
      </w:r>
    </w:p>
    <w:p w14:paraId="016C36C2" w14:textId="504048A7" w:rsidR="00A36BD1" w:rsidRDefault="003041F5" w:rsidP="00A36BD1">
      <w:pPr>
        <w:pStyle w:val="ab"/>
        <w:jc w:val="center"/>
        <w:rPr>
          <w:rFonts w:ascii="宋体" w:hAnsi="宋体" w:cs="宋体" w:hint="eastAsia"/>
        </w:rPr>
      </w:pPr>
      <w:r>
        <w:rPr>
          <w:rFonts w:ascii="宋体" w:hAnsi="宋体" w:cs="宋体" w:hint="eastAsia"/>
          <w:sz w:val="32"/>
          <w:szCs w:val="32"/>
        </w:rPr>
        <w:object w:dxaOrig="7525" w:dyaOrig="3794" w14:anchorId="41C698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416.25pt;height:236.25pt;mso-wrap-style:square;mso-position-horizontal-relative:page;mso-position-vertical-relative:page" o:ole="">
            <v:imagedata r:id="rId7" o:title=""/>
            <o:lock v:ext="edit" aspectratio="f"/>
          </v:shape>
          <o:OLEObject Type="Embed" ProgID="Visio.Drawing.15" ShapeID="对象 1" DrawAspect="Content" ObjectID="_1791723685" r:id="rId8"/>
        </w:object>
      </w:r>
    </w:p>
    <w:p w14:paraId="2F7D7137" w14:textId="77777777" w:rsidR="00A36BD1" w:rsidRDefault="00A36BD1" w:rsidP="00330BF0">
      <w:pPr>
        <w:pStyle w:val="a3"/>
      </w:pPr>
      <w:r>
        <w:rPr>
          <w:rFonts w:hint="eastAsia"/>
        </w:rPr>
        <w:t>在数字孪生虚实融合过程中，需要大量的数据进行支撑，所以系统采用多个传感器，安装至实体位置，进行数据通信，系统不仅将数据结果通过三维模型进行模拟，同时将实车信号数据展示在平台中</w:t>
      </w:r>
      <w:r>
        <w:rPr>
          <w:rFonts w:hint="eastAsia"/>
        </w:rPr>
        <w:t>,</w:t>
      </w:r>
      <w:r>
        <w:rPr>
          <w:rFonts w:hint="eastAsia"/>
        </w:rPr>
        <w:t>通过可视化图表的方式进行展示</w:t>
      </w:r>
      <w:r>
        <w:rPr>
          <w:rFonts w:hint="eastAsia"/>
        </w:rPr>
        <w:t>,</w:t>
      </w:r>
      <w:r>
        <w:rPr>
          <w:rFonts w:hint="eastAsia"/>
        </w:rPr>
        <w:t>通过这样的方式能够实时监测到当前实体部件的工作状态</w:t>
      </w:r>
      <w:r>
        <w:rPr>
          <w:rFonts w:hint="eastAsia"/>
        </w:rPr>
        <w:t>,</w:t>
      </w:r>
      <w:r>
        <w:rPr>
          <w:rFonts w:hint="eastAsia"/>
        </w:rPr>
        <w:t>通过系统数据的分析</w:t>
      </w:r>
      <w:r>
        <w:rPr>
          <w:rFonts w:hint="eastAsia"/>
        </w:rPr>
        <w:t>,</w:t>
      </w:r>
      <w:r>
        <w:rPr>
          <w:rFonts w:hint="eastAsia"/>
        </w:rPr>
        <w:t>对异常状态提前预警降低危险。</w:t>
      </w:r>
    </w:p>
    <w:p w14:paraId="7A6D226B" w14:textId="126DC0AB" w:rsidR="00A36BD1" w:rsidRPr="007F0C4F" w:rsidRDefault="00A36BD1" w:rsidP="007F0C4F">
      <w:pPr>
        <w:pStyle w:val="3"/>
        <w:numPr>
          <w:ilvl w:val="2"/>
          <w:numId w:val="8"/>
        </w:numPr>
        <w:rPr>
          <w:rFonts w:hint="eastAsia"/>
        </w:rPr>
      </w:pPr>
      <w:bookmarkStart w:id="41" w:name="_Toc3947"/>
      <w:bookmarkStart w:id="42" w:name="_Toc20879"/>
      <w:r w:rsidRPr="007F0C4F">
        <w:rPr>
          <w:rFonts w:hint="eastAsia"/>
        </w:rPr>
        <w:t>学员考核</w:t>
      </w:r>
      <w:bookmarkEnd w:id="41"/>
      <w:bookmarkEnd w:id="42"/>
    </w:p>
    <w:p w14:paraId="47CE6D9A" w14:textId="77777777" w:rsidR="00A36BD1" w:rsidRDefault="00A36BD1" w:rsidP="00330BF0">
      <w:pPr>
        <w:pStyle w:val="a3"/>
      </w:pPr>
      <w:r>
        <w:rPr>
          <w:rFonts w:hint="eastAsia"/>
        </w:rPr>
        <w:t>在学员考核中主要分为学员自考和教员考核</w:t>
      </w:r>
      <w:r>
        <w:rPr>
          <w:rFonts w:hint="eastAsia"/>
        </w:rPr>
        <w:t>,</w:t>
      </w:r>
      <w:r>
        <w:rPr>
          <w:rFonts w:hint="eastAsia"/>
        </w:rPr>
        <w:t>学员自</w:t>
      </w:r>
      <w:proofErr w:type="gramStart"/>
      <w:r>
        <w:rPr>
          <w:rFonts w:hint="eastAsia"/>
        </w:rPr>
        <w:t>考主要</w:t>
      </w:r>
      <w:proofErr w:type="gramEnd"/>
      <w:r>
        <w:rPr>
          <w:rFonts w:hint="eastAsia"/>
        </w:rPr>
        <w:t>针对学员进行考核自测</w:t>
      </w:r>
      <w:r>
        <w:rPr>
          <w:rFonts w:hint="eastAsia"/>
        </w:rPr>
        <w:t>,</w:t>
      </w:r>
      <w:r>
        <w:rPr>
          <w:rFonts w:hint="eastAsia"/>
        </w:rPr>
        <w:t>可以选择任意维修故障点进行模拟考试</w:t>
      </w:r>
      <w:r>
        <w:rPr>
          <w:rFonts w:hint="eastAsia"/>
        </w:rPr>
        <w:t>,</w:t>
      </w:r>
      <w:r>
        <w:rPr>
          <w:rFonts w:hint="eastAsia"/>
        </w:rPr>
        <w:t>自</w:t>
      </w:r>
      <w:proofErr w:type="gramStart"/>
      <w:r>
        <w:rPr>
          <w:rFonts w:hint="eastAsia"/>
        </w:rPr>
        <w:t>考结果不计入成绩</w:t>
      </w:r>
      <w:proofErr w:type="gramEnd"/>
      <w:r>
        <w:rPr>
          <w:rFonts w:hint="eastAsia"/>
        </w:rPr>
        <w:t>,</w:t>
      </w:r>
      <w:r>
        <w:rPr>
          <w:rFonts w:hint="eastAsia"/>
        </w:rPr>
        <w:t>只用来进行自我测试。教员考核主要是教员下派考核内容</w:t>
      </w:r>
      <w:r>
        <w:rPr>
          <w:rFonts w:hint="eastAsia"/>
        </w:rPr>
        <w:t>,</w:t>
      </w:r>
      <w:r>
        <w:rPr>
          <w:rFonts w:hint="eastAsia"/>
        </w:rPr>
        <w:t>在限时时间内完成考核</w:t>
      </w:r>
      <w:r>
        <w:rPr>
          <w:rFonts w:hint="eastAsia"/>
        </w:rPr>
        <w:t>,</w:t>
      </w:r>
      <w:r>
        <w:rPr>
          <w:rFonts w:hint="eastAsia"/>
        </w:rPr>
        <w:t>并进行提交</w:t>
      </w:r>
      <w:r>
        <w:rPr>
          <w:rFonts w:hint="eastAsia"/>
        </w:rPr>
        <w:t>,</w:t>
      </w:r>
      <w:r>
        <w:rPr>
          <w:rFonts w:hint="eastAsia"/>
        </w:rPr>
        <w:t>提交后系统进行判别</w:t>
      </w:r>
      <w:r>
        <w:rPr>
          <w:rFonts w:hint="eastAsia"/>
        </w:rPr>
        <w:t>,</w:t>
      </w:r>
      <w:r>
        <w:rPr>
          <w:rFonts w:hint="eastAsia"/>
        </w:rPr>
        <w:t>最终成绩录入系统。如在规定时间内没有完成操作</w:t>
      </w:r>
      <w:r>
        <w:rPr>
          <w:rFonts w:hint="eastAsia"/>
        </w:rPr>
        <w:t>,</w:t>
      </w:r>
      <w:r>
        <w:rPr>
          <w:rFonts w:hint="eastAsia"/>
        </w:rPr>
        <w:t>则系统自动提交</w:t>
      </w:r>
      <w:r>
        <w:rPr>
          <w:rFonts w:hint="eastAsia"/>
        </w:rPr>
        <w:t>,</w:t>
      </w:r>
      <w:r>
        <w:rPr>
          <w:rFonts w:hint="eastAsia"/>
        </w:rPr>
        <w:t>并评判成绩。</w:t>
      </w:r>
    </w:p>
    <w:p w14:paraId="554F7F71" w14:textId="77777777" w:rsidR="00A36BD1" w:rsidRDefault="00A36BD1" w:rsidP="00330BF0">
      <w:pPr>
        <w:pStyle w:val="a3"/>
      </w:pPr>
      <w:r>
        <w:rPr>
          <w:rFonts w:hint="eastAsia"/>
        </w:rPr>
        <w:lastRenderedPageBreak/>
        <w:t>考核内容以虚拟故障维修科目为主，学员需要查看故障现象做出自主判断，通过人机交互操作，完成故障的维修过程。在考核模式下，系统会记录学员的每一步操作，</w:t>
      </w:r>
      <w:proofErr w:type="gramStart"/>
      <w:r>
        <w:rPr>
          <w:rFonts w:hint="eastAsia"/>
        </w:rPr>
        <w:t>当考核</w:t>
      </w:r>
      <w:proofErr w:type="gramEnd"/>
      <w:r>
        <w:rPr>
          <w:rFonts w:hint="eastAsia"/>
        </w:rPr>
        <w:t>结束，将学员的操作和标准操作流程进行对比，综合判断学员维修技能水平。</w:t>
      </w:r>
    </w:p>
    <w:p w14:paraId="65D8EB5D" w14:textId="77777777" w:rsidR="00A36BD1" w:rsidRDefault="00A36BD1" w:rsidP="00330BF0">
      <w:pPr>
        <w:pStyle w:val="a3"/>
      </w:pPr>
      <w:r>
        <w:rPr>
          <w:rFonts w:hint="eastAsia"/>
        </w:rPr>
        <w:t>考核时间内完成故障维修任务，达到任务目标的计合格，然后根据完成任务的时间长短和操作错误次数进行综合打分。在考核时间内未完成考核任务的，计不合格。</w:t>
      </w:r>
    </w:p>
    <w:p w14:paraId="4DCA3C68" w14:textId="7D1DD242" w:rsidR="00A36BD1" w:rsidRPr="007F0C4F" w:rsidRDefault="00A36BD1" w:rsidP="007F0C4F">
      <w:pPr>
        <w:pStyle w:val="3"/>
        <w:numPr>
          <w:ilvl w:val="2"/>
          <w:numId w:val="8"/>
        </w:numPr>
        <w:rPr>
          <w:rFonts w:hint="eastAsia"/>
        </w:rPr>
      </w:pPr>
      <w:bookmarkStart w:id="43" w:name="_Toc23508"/>
      <w:bookmarkStart w:id="44" w:name="_Toc112950859"/>
      <w:bookmarkStart w:id="45" w:name="_Toc1340"/>
      <w:r w:rsidRPr="007F0C4F">
        <w:rPr>
          <w:rFonts w:hint="eastAsia"/>
        </w:rPr>
        <w:t>考核评估</w:t>
      </w:r>
      <w:bookmarkEnd w:id="43"/>
      <w:bookmarkEnd w:id="44"/>
      <w:bookmarkEnd w:id="45"/>
    </w:p>
    <w:p w14:paraId="627C31A7" w14:textId="77777777" w:rsidR="00A36BD1" w:rsidRDefault="00A36BD1" w:rsidP="00A36BD1">
      <w:pPr>
        <w:spacing w:line="578" w:lineRule="exact"/>
        <w:ind w:firstLineChars="200" w:firstLine="640"/>
        <w:rPr>
          <w:rFonts w:ascii="宋体" w:hAnsi="宋体" w:cs="宋体" w:hint="eastAsia"/>
          <w:sz w:val="32"/>
          <w:szCs w:val="32"/>
        </w:rPr>
      </w:pPr>
      <w:r>
        <w:rPr>
          <w:rFonts w:ascii="宋体" w:hAnsi="宋体" w:cs="宋体" w:hint="eastAsia"/>
          <w:sz w:val="32"/>
          <w:szCs w:val="32"/>
        </w:rPr>
        <w:t>考核评估主要是针对教员派发的考核任务进行考核，系统对该结果进行分析,可以将学员成绩及格率汇总并进行展示。</w:t>
      </w:r>
    </w:p>
    <w:p w14:paraId="5189C5A2" w14:textId="06F3B7F4" w:rsidR="00A36BD1" w:rsidRPr="007F0C4F" w:rsidRDefault="00A36BD1" w:rsidP="007F0C4F">
      <w:pPr>
        <w:pStyle w:val="3"/>
        <w:numPr>
          <w:ilvl w:val="2"/>
          <w:numId w:val="8"/>
        </w:numPr>
        <w:rPr>
          <w:rFonts w:hint="eastAsia"/>
        </w:rPr>
      </w:pPr>
      <w:bookmarkStart w:id="46" w:name="_Toc10038"/>
      <w:bookmarkStart w:id="47" w:name="_Toc13598"/>
      <w:bookmarkStart w:id="48" w:name="_Toc112950860"/>
      <w:r w:rsidRPr="007F0C4F">
        <w:rPr>
          <w:rFonts w:hint="eastAsia"/>
        </w:rPr>
        <w:t>系统后台管理</w:t>
      </w:r>
      <w:bookmarkEnd w:id="46"/>
      <w:bookmarkEnd w:id="47"/>
      <w:bookmarkEnd w:id="48"/>
    </w:p>
    <w:p w14:paraId="2D6FBC42" w14:textId="77777777" w:rsidR="00A36BD1" w:rsidRDefault="00A36BD1" w:rsidP="00330BF0">
      <w:pPr>
        <w:pStyle w:val="a3"/>
      </w:pPr>
      <w:r>
        <w:rPr>
          <w:rFonts w:hint="eastAsia"/>
        </w:rPr>
        <w:t>XX</w:t>
      </w:r>
      <w:r>
        <w:rPr>
          <w:rFonts w:hint="eastAsia"/>
        </w:rPr>
        <w:t>数字虚拟实训平台的后台管理主要分为教员端和用户端</w:t>
      </w:r>
      <w:r>
        <w:rPr>
          <w:rFonts w:hint="eastAsia"/>
        </w:rPr>
        <w:t>,</w:t>
      </w:r>
      <w:r>
        <w:rPr>
          <w:rFonts w:hint="eastAsia"/>
        </w:rPr>
        <w:t>用户登录系统后</w:t>
      </w:r>
      <w:r>
        <w:rPr>
          <w:rFonts w:hint="eastAsia"/>
        </w:rPr>
        <w:t>,</w:t>
      </w:r>
      <w:r>
        <w:rPr>
          <w:rFonts w:hint="eastAsia"/>
        </w:rPr>
        <w:t>根据账号进入当前页面。</w:t>
      </w:r>
    </w:p>
    <w:tbl>
      <w:tblPr>
        <w:tblW w:w="8520" w:type="dxa"/>
        <w:tblLayout w:type="fixed"/>
        <w:tblCellMar>
          <w:top w:w="15" w:type="dxa"/>
          <w:left w:w="15" w:type="dxa"/>
          <w:bottom w:w="15" w:type="dxa"/>
          <w:right w:w="15" w:type="dxa"/>
        </w:tblCellMar>
        <w:tblLook w:val="0000" w:firstRow="0" w:lastRow="0" w:firstColumn="0" w:lastColumn="0" w:noHBand="0" w:noVBand="0"/>
      </w:tblPr>
      <w:tblGrid>
        <w:gridCol w:w="985"/>
        <w:gridCol w:w="7535"/>
      </w:tblGrid>
      <w:tr w:rsidR="00A36BD1" w:rsidRPr="007F0C4F" w14:paraId="0E1928A7" w14:textId="77777777" w:rsidTr="000C7E3A">
        <w:trPr>
          <w:trHeight w:val="672"/>
        </w:trPr>
        <w:tc>
          <w:tcPr>
            <w:tcW w:w="985" w:type="dxa"/>
            <w:tcBorders>
              <w:top w:val="single" w:sz="6" w:space="0" w:color="auto"/>
              <w:left w:val="single" w:sz="6" w:space="0" w:color="auto"/>
              <w:bottom w:val="single" w:sz="6" w:space="0" w:color="auto"/>
              <w:right w:val="single" w:sz="6" w:space="0" w:color="auto"/>
            </w:tcBorders>
            <w:vAlign w:val="center"/>
          </w:tcPr>
          <w:p w14:paraId="3295F2BD" w14:textId="7235DA55" w:rsidR="00A36BD1" w:rsidRPr="000C7E3A" w:rsidRDefault="00A36BD1" w:rsidP="000C7E3A">
            <w:pPr>
              <w:pStyle w:val="afe"/>
              <w:spacing w:before="0" w:beforeAutospacing="0" w:after="0" w:afterAutospacing="0" w:line="578" w:lineRule="exact"/>
              <w:ind w:firstLineChars="200" w:firstLine="361"/>
              <w:outlineLvl w:val="0"/>
              <w:rPr>
                <w:rFonts w:hint="eastAsia"/>
                <w:b/>
                <w:bCs/>
                <w:sz w:val="18"/>
                <w:szCs w:val="18"/>
              </w:rPr>
            </w:pPr>
            <w:bookmarkStart w:id="49" w:name="_Toc4786"/>
            <w:bookmarkStart w:id="50" w:name="_Toc24053"/>
            <w:bookmarkStart w:id="51" w:name="_Toc30880"/>
            <w:r w:rsidRPr="000C7E3A">
              <w:rPr>
                <w:rFonts w:hint="eastAsia"/>
                <w:b/>
                <w:bCs/>
                <w:sz w:val="18"/>
                <w:szCs w:val="18"/>
              </w:rPr>
              <w:t>角色</w:t>
            </w:r>
            <w:bookmarkEnd w:id="49"/>
            <w:bookmarkEnd w:id="50"/>
            <w:bookmarkEnd w:id="51"/>
          </w:p>
        </w:tc>
        <w:tc>
          <w:tcPr>
            <w:tcW w:w="7535" w:type="dxa"/>
            <w:tcBorders>
              <w:top w:val="single" w:sz="6" w:space="0" w:color="auto"/>
              <w:left w:val="single" w:sz="6" w:space="0" w:color="auto"/>
              <w:bottom w:val="single" w:sz="6" w:space="0" w:color="auto"/>
              <w:right w:val="single" w:sz="6" w:space="0" w:color="auto"/>
            </w:tcBorders>
            <w:vAlign w:val="center"/>
          </w:tcPr>
          <w:p w14:paraId="3D8E106E" w14:textId="244955FD" w:rsidR="00A36BD1" w:rsidRPr="000C7E3A" w:rsidRDefault="00A36BD1" w:rsidP="000C7E3A">
            <w:pPr>
              <w:pStyle w:val="afe"/>
              <w:spacing w:before="0" w:beforeAutospacing="0" w:after="0" w:afterAutospacing="0" w:line="578" w:lineRule="exact"/>
              <w:ind w:firstLineChars="200" w:firstLine="361"/>
              <w:jc w:val="center"/>
              <w:outlineLvl w:val="0"/>
              <w:rPr>
                <w:rFonts w:hint="eastAsia"/>
                <w:b/>
                <w:bCs/>
                <w:sz w:val="18"/>
                <w:szCs w:val="18"/>
              </w:rPr>
            </w:pPr>
            <w:bookmarkStart w:id="52" w:name="_Toc29268"/>
            <w:bookmarkStart w:id="53" w:name="_Toc10403"/>
            <w:bookmarkStart w:id="54" w:name="_Toc24367"/>
            <w:r w:rsidRPr="000C7E3A">
              <w:rPr>
                <w:rFonts w:hint="eastAsia"/>
                <w:b/>
                <w:bCs/>
                <w:sz w:val="18"/>
                <w:szCs w:val="18"/>
              </w:rPr>
              <w:t>功能</w:t>
            </w:r>
            <w:bookmarkEnd w:id="52"/>
            <w:bookmarkEnd w:id="53"/>
            <w:bookmarkEnd w:id="54"/>
          </w:p>
        </w:tc>
      </w:tr>
      <w:tr w:rsidR="00A36BD1" w:rsidRPr="007F0C4F" w14:paraId="037E0863" w14:textId="77777777" w:rsidTr="000C7E3A">
        <w:trPr>
          <w:trHeight w:val="822"/>
        </w:trPr>
        <w:tc>
          <w:tcPr>
            <w:tcW w:w="985" w:type="dxa"/>
            <w:tcBorders>
              <w:top w:val="single" w:sz="6" w:space="0" w:color="auto"/>
              <w:left w:val="single" w:sz="6" w:space="0" w:color="auto"/>
              <w:bottom w:val="single" w:sz="6" w:space="0" w:color="auto"/>
              <w:right w:val="single" w:sz="6" w:space="0" w:color="auto"/>
            </w:tcBorders>
            <w:vAlign w:val="center"/>
          </w:tcPr>
          <w:p w14:paraId="7639363A" w14:textId="26187B94" w:rsidR="00A36BD1" w:rsidRPr="007F0C4F" w:rsidRDefault="00A36BD1" w:rsidP="000C7E3A">
            <w:pPr>
              <w:pStyle w:val="afe"/>
              <w:spacing w:before="0" w:beforeAutospacing="0" w:after="0" w:afterAutospacing="0" w:line="578" w:lineRule="exact"/>
              <w:ind w:firstLineChars="200" w:firstLine="360"/>
              <w:outlineLvl w:val="0"/>
              <w:rPr>
                <w:rFonts w:hint="eastAsia"/>
                <w:sz w:val="18"/>
                <w:szCs w:val="18"/>
              </w:rPr>
            </w:pPr>
            <w:bookmarkStart w:id="55" w:name="_Toc2045"/>
            <w:bookmarkStart w:id="56" w:name="_Toc31408"/>
            <w:bookmarkStart w:id="57" w:name="_Toc27913"/>
            <w:r w:rsidRPr="007F0C4F">
              <w:rPr>
                <w:rFonts w:hint="eastAsia"/>
                <w:sz w:val="18"/>
                <w:szCs w:val="18"/>
              </w:rPr>
              <w:t>教员</w:t>
            </w:r>
            <w:bookmarkEnd w:id="55"/>
            <w:bookmarkEnd w:id="56"/>
            <w:bookmarkEnd w:id="57"/>
          </w:p>
        </w:tc>
        <w:tc>
          <w:tcPr>
            <w:tcW w:w="7535" w:type="dxa"/>
            <w:tcBorders>
              <w:top w:val="single" w:sz="6" w:space="0" w:color="auto"/>
              <w:left w:val="single" w:sz="6" w:space="0" w:color="auto"/>
              <w:bottom w:val="single" w:sz="6" w:space="0" w:color="auto"/>
              <w:right w:val="single" w:sz="6" w:space="0" w:color="auto"/>
            </w:tcBorders>
            <w:vAlign w:val="center"/>
          </w:tcPr>
          <w:p w14:paraId="0BE24BAE" w14:textId="77777777" w:rsidR="00A36BD1" w:rsidRPr="007F0C4F" w:rsidRDefault="00A36BD1" w:rsidP="000C7E3A">
            <w:pPr>
              <w:pStyle w:val="afe"/>
              <w:spacing w:before="0" w:beforeAutospacing="0" w:after="0" w:afterAutospacing="0" w:line="578" w:lineRule="exact"/>
              <w:jc w:val="center"/>
              <w:outlineLvl w:val="0"/>
              <w:rPr>
                <w:rFonts w:hint="eastAsia"/>
                <w:sz w:val="18"/>
                <w:szCs w:val="18"/>
              </w:rPr>
            </w:pPr>
            <w:bookmarkStart w:id="58" w:name="_Toc7927"/>
            <w:bookmarkStart w:id="59" w:name="_Toc22219"/>
            <w:bookmarkStart w:id="60" w:name="_Toc21330"/>
            <w:r w:rsidRPr="007F0C4F">
              <w:rPr>
                <w:rFonts w:hint="eastAsia"/>
                <w:sz w:val="18"/>
                <w:szCs w:val="18"/>
              </w:rPr>
              <w:t>学员信息管理 ,成绩管理，成绩查询，成绩统计，考核任务派发。</w:t>
            </w:r>
            <w:bookmarkEnd w:id="58"/>
            <w:bookmarkEnd w:id="59"/>
            <w:bookmarkEnd w:id="60"/>
          </w:p>
        </w:tc>
      </w:tr>
      <w:tr w:rsidR="00A36BD1" w:rsidRPr="007F0C4F" w14:paraId="42E01F56" w14:textId="77777777" w:rsidTr="000C7E3A">
        <w:trPr>
          <w:trHeight w:val="820"/>
        </w:trPr>
        <w:tc>
          <w:tcPr>
            <w:tcW w:w="985" w:type="dxa"/>
            <w:tcBorders>
              <w:top w:val="single" w:sz="6" w:space="0" w:color="auto"/>
              <w:left w:val="single" w:sz="6" w:space="0" w:color="auto"/>
              <w:bottom w:val="single" w:sz="6" w:space="0" w:color="auto"/>
              <w:right w:val="single" w:sz="6" w:space="0" w:color="auto"/>
            </w:tcBorders>
            <w:vAlign w:val="center"/>
          </w:tcPr>
          <w:p w14:paraId="15147DF5" w14:textId="66407FE8" w:rsidR="00A36BD1" w:rsidRPr="007F0C4F" w:rsidRDefault="00A36BD1" w:rsidP="000C7E3A">
            <w:pPr>
              <w:pStyle w:val="afe"/>
              <w:spacing w:before="0" w:beforeAutospacing="0" w:after="0" w:afterAutospacing="0" w:line="578" w:lineRule="exact"/>
              <w:ind w:firstLineChars="200" w:firstLine="360"/>
              <w:outlineLvl w:val="0"/>
              <w:rPr>
                <w:rFonts w:hint="eastAsia"/>
                <w:sz w:val="18"/>
                <w:szCs w:val="18"/>
              </w:rPr>
            </w:pPr>
            <w:bookmarkStart w:id="61" w:name="_Toc29361"/>
            <w:bookmarkStart w:id="62" w:name="_Toc15852"/>
            <w:bookmarkStart w:id="63" w:name="_Toc1663"/>
            <w:r w:rsidRPr="007F0C4F">
              <w:rPr>
                <w:rFonts w:hint="eastAsia"/>
                <w:sz w:val="18"/>
                <w:szCs w:val="18"/>
              </w:rPr>
              <w:t>学员</w:t>
            </w:r>
            <w:bookmarkEnd w:id="61"/>
            <w:bookmarkEnd w:id="62"/>
            <w:bookmarkEnd w:id="63"/>
          </w:p>
        </w:tc>
        <w:tc>
          <w:tcPr>
            <w:tcW w:w="7535" w:type="dxa"/>
            <w:tcBorders>
              <w:top w:val="single" w:sz="6" w:space="0" w:color="auto"/>
              <w:left w:val="single" w:sz="6" w:space="0" w:color="auto"/>
              <w:bottom w:val="single" w:sz="6" w:space="0" w:color="auto"/>
              <w:right w:val="single" w:sz="6" w:space="0" w:color="auto"/>
            </w:tcBorders>
            <w:vAlign w:val="center"/>
          </w:tcPr>
          <w:p w14:paraId="4E30D820" w14:textId="77777777" w:rsidR="00A36BD1" w:rsidRPr="007F0C4F" w:rsidRDefault="00A36BD1" w:rsidP="000C7E3A">
            <w:pPr>
              <w:pStyle w:val="afe"/>
              <w:spacing w:before="0" w:beforeAutospacing="0" w:after="0" w:afterAutospacing="0" w:line="578" w:lineRule="exact"/>
              <w:jc w:val="center"/>
              <w:outlineLvl w:val="0"/>
              <w:rPr>
                <w:rFonts w:hint="eastAsia"/>
                <w:sz w:val="18"/>
                <w:szCs w:val="18"/>
              </w:rPr>
            </w:pPr>
            <w:bookmarkStart w:id="64" w:name="_Toc7931"/>
            <w:bookmarkStart w:id="65" w:name="_Toc32458"/>
            <w:bookmarkStart w:id="66" w:name="_Toc10205"/>
            <w:r w:rsidRPr="007F0C4F">
              <w:rPr>
                <w:rFonts w:hint="eastAsia"/>
                <w:sz w:val="18"/>
                <w:szCs w:val="18"/>
              </w:rPr>
              <w:t>教学演示，数字孪生故障维修，学员考核等操作。</w:t>
            </w:r>
            <w:bookmarkEnd w:id="64"/>
            <w:bookmarkEnd w:id="65"/>
            <w:bookmarkEnd w:id="66"/>
          </w:p>
        </w:tc>
      </w:tr>
    </w:tbl>
    <w:p w14:paraId="2B1F0CAC" w14:textId="088CF26E" w:rsidR="00A36BD1" w:rsidRPr="000C7E3A" w:rsidRDefault="00A36BD1" w:rsidP="00330BF0">
      <w:pPr>
        <w:pStyle w:val="1f3"/>
        <w:numPr>
          <w:ilvl w:val="0"/>
          <w:numId w:val="9"/>
        </w:numPr>
        <w:ind w:firstLineChars="0"/>
      </w:pPr>
      <w:bookmarkStart w:id="67" w:name="_Toc3088"/>
      <w:bookmarkStart w:id="68" w:name="_Toc3930"/>
      <w:bookmarkStart w:id="69" w:name="_Toc31418"/>
      <w:bookmarkStart w:id="70" w:name="_Toc112950861"/>
      <w:r w:rsidRPr="000C7E3A">
        <w:rPr>
          <w:rFonts w:hint="eastAsia"/>
        </w:rPr>
        <w:t>实车平台</w:t>
      </w:r>
      <w:bookmarkEnd w:id="67"/>
      <w:bookmarkEnd w:id="68"/>
      <w:bookmarkEnd w:id="69"/>
      <w:bookmarkEnd w:id="70"/>
      <w:r w:rsidR="00330BF0">
        <w:rPr>
          <w:rFonts w:hint="eastAsia"/>
        </w:rPr>
        <w:t>（甲方参数要求）</w:t>
      </w:r>
    </w:p>
    <w:p w14:paraId="70AA3A18" w14:textId="60F200B6" w:rsidR="00B3692D" w:rsidRDefault="00A36BD1" w:rsidP="00330BF0">
      <w:pPr>
        <w:pStyle w:val="a3"/>
      </w:pPr>
      <w:r>
        <w:rPr>
          <w:rFonts w:hint="eastAsia"/>
        </w:rPr>
        <w:t>实车平台是</w:t>
      </w:r>
      <w:r>
        <w:rPr>
          <w:rFonts w:hint="eastAsia"/>
        </w:rPr>
        <w:t>XX</w:t>
      </w:r>
      <w:r>
        <w:rPr>
          <w:rFonts w:hint="eastAsia"/>
        </w:rPr>
        <w:t>数字虚拟实训平台项目的硬件组成部分，是实现车辆数字孪生三维映射的实车原型。该平台与实车进行</w:t>
      </w:r>
      <w:r>
        <w:rPr>
          <w:rFonts w:hint="eastAsia"/>
        </w:rPr>
        <w:t>1:1</w:t>
      </w:r>
      <w:r>
        <w:rPr>
          <w:rFonts w:hint="eastAsia"/>
        </w:rPr>
        <w:t>设计，各部分采用车辆实车零部件组成，分为基础安装平台、发动</w:t>
      </w:r>
      <w:r>
        <w:rPr>
          <w:rFonts w:hint="eastAsia"/>
        </w:rPr>
        <w:lastRenderedPageBreak/>
        <w:t>机、传动系、行驶系、转向系、制动系和电气设备</w:t>
      </w:r>
      <w:r>
        <w:rPr>
          <w:rFonts w:hint="eastAsia"/>
        </w:rPr>
        <w:t>7</w:t>
      </w:r>
      <w:r>
        <w:rPr>
          <w:rFonts w:hint="eastAsia"/>
        </w:rPr>
        <w:t>部分，</w:t>
      </w:r>
      <w:bookmarkStart w:id="71" w:name="_Hlk113054954"/>
      <w:r>
        <w:rPr>
          <w:rFonts w:hint="eastAsia"/>
        </w:rPr>
        <w:t>可实现发动机、传动系、</w:t>
      </w:r>
      <w:bookmarkEnd w:id="71"/>
      <w:r>
        <w:rPr>
          <w:rFonts w:hint="eastAsia"/>
        </w:rPr>
        <w:t>行驶系、转向系、制动系和电气设备的工作。在该平台上设计安装传感器、通讯设备，可实现数字孪生三维映射、动态检测、虚实同步故障排除等功能。</w:t>
      </w:r>
    </w:p>
    <w:p w14:paraId="749EBB6E" w14:textId="503F36A1" w:rsidR="00330BF0" w:rsidRDefault="00330BF0" w:rsidP="00330BF0">
      <w:pPr>
        <w:pStyle w:val="1f3"/>
        <w:numPr>
          <w:ilvl w:val="0"/>
          <w:numId w:val="9"/>
        </w:numPr>
        <w:ind w:firstLineChars="0"/>
      </w:pPr>
      <w:r>
        <w:rPr>
          <w:rFonts w:hint="eastAsia"/>
        </w:rPr>
        <w:t>设计内容（结合甲方参数和需求形成内容）</w:t>
      </w:r>
    </w:p>
    <w:p w14:paraId="564330B8" w14:textId="751819B0" w:rsidR="003C4CB7" w:rsidRDefault="003C4CB7" w:rsidP="003C4CB7">
      <w:pPr>
        <w:pStyle w:val="2"/>
        <w:numPr>
          <w:ilvl w:val="1"/>
          <w:numId w:val="20"/>
        </w:numPr>
      </w:pPr>
      <w:r>
        <w:rPr>
          <w:rFonts w:hint="eastAsia"/>
        </w:rPr>
        <w:t>课题内容—原理展示、结构展示</w:t>
      </w:r>
    </w:p>
    <w:bookmarkStart w:id="72" w:name="_MON_1791701870"/>
    <w:bookmarkEnd w:id="72"/>
    <w:p w14:paraId="7F8F3ED0" w14:textId="451BCAE3" w:rsidR="00727AD8" w:rsidRDefault="00B93803" w:rsidP="00727AD8">
      <w:pPr>
        <w:pStyle w:val="a3"/>
      </w:pPr>
      <w:r>
        <w:object w:dxaOrig="1543" w:dyaOrig="1119" w14:anchorId="5CE94D78">
          <v:shape id="_x0000_i1026" type="#_x0000_t75" style="width:77.25pt;height:56.25pt" o:ole="">
            <v:imagedata r:id="rId9" o:title=""/>
          </v:shape>
          <o:OLEObject Type="Embed" ProgID="Word.Document.8" ShapeID="_x0000_i1026" DrawAspect="Icon" ObjectID="_1791723686" r:id="rId10">
            <o:FieldCodes>\s</o:FieldCodes>
          </o:OLEObject>
        </w:object>
      </w:r>
    </w:p>
    <w:p w14:paraId="4387A8AE" w14:textId="088F131E" w:rsidR="003C4CB7" w:rsidRDefault="003C4CB7" w:rsidP="003C4CB7">
      <w:pPr>
        <w:pStyle w:val="2"/>
        <w:numPr>
          <w:ilvl w:val="1"/>
          <w:numId w:val="20"/>
        </w:numPr>
      </w:pPr>
      <w:r>
        <w:rPr>
          <w:rFonts w:hint="eastAsia"/>
        </w:rPr>
        <w:t>软件相关</w:t>
      </w:r>
    </w:p>
    <w:bookmarkStart w:id="73" w:name="_MON_1791702537"/>
    <w:bookmarkEnd w:id="73"/>
    <w:p w14:paraId="6F5DAFA2" w14:textId="059E6AC5" w:rsidR="003C4CB7" w:rsidRPr="003C4CB7" w:rsidRDefault="003C4CB7" w:rsidP="003C4CB7">
      <w:pPr>
        <w:pStyle w:val="a3"/>
      </w:pPr>
      <w:r>
        <w:object w:dxaOrig="1543" w:dyaOrig="1119" w14:anchorId="2972BE91">
          <v:shape id="_x0000_i1027" type="#_x0000_t75" style="width:77.25pt;height:56.25pt" o:ole="">
            <v:imagedata r:id="rId11" o:title=""/>
          </v:shape>
          <o:OLEObject Type="Embed" ProgID="Word.Document.12" ShapeID="_x0000_i1027" DrawAspect="Icon" ObjectID="_1791723687" r:id="rId12">
            <o:FieldCodes>\s</o:FieldCodes>
          </o:OLEObject>
        </w:object>
      </w:r>
    </w:p>
    <w:sectPr w:rsidR="003C4CB7" w:rsidRPr="003C4CB7">
      <w:headerReference w:type="default" r:id="rId1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7FCE97" w14:textId="77777777" w:rsidR="00DC0948" w:rsidRDefault="00DC0948">
      <w:r>
        <w:separator/>
      </w:r>
    </w:p>
  </w:endnote>
  <w:endnote w:type="continuationSeparator" w:id="0">
    <w:p w14:paraId="6D8E1F4B" w14:textId="77777777" w:rsidR="00DC0948" w:rsidRDefault="00DC09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方正小标宋简体">
    <w:altName w:val="微软雅黑"/>
    <w:charset w:val="86"/>
    <w:family w:val="script"/>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仿宋_GB2312">
    <w:altName w:val="仿宋"/>
    <w:charset w:val="86"/>
    <w:family w:val="modern"/>
    <w:pitch w:val="default"/>
    <w:sig w:usb0="00000001" w:usb1="080E0000" w:usb2="00000010" w:usb3="00000000" w:csb0="00040000" w:csb1="00000000"/>
  </w:font>
  <w:font w:name="楷体_GB2312">
    <w:altName w:val="楷体"/>
    <w:charset w:val="86"/>
    <w:family w:val="modern"/>
    <w:pitch w:val="default"/>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TimesNewRomanPSMT">
    <w:altName w:val="等线"/>
    <w:charset w:val="86"/>
    <w:family w:val="auto"/>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174335" w14:textId="77777777" w:rsidR="00DC0948" w:rsidRDefault="00DC0948">
      <w:r>
        <w:separator/>
      </w:r>
    </w:p>
  </w:footnote>
  <w:footnote w:type="continuationSeparator" w:id="0">
    <w:p w14:paraId="61F37EF5" w14:textId="77777777" w:rsidR="00DC0948" w:rsidRDefault="00DC09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5928D6" w14:textId="77777777" w:rsidR="007B154E" w:rsidRDefault="00000000">
    <w:pPr>
      <w:pStyle w:val="afa"/>
      <w:rPr>
        <w:rFonts w:ascii="楷体_GB2312" w:eastAsia="楷体_GB2312" w:hAnsi="楷体" w:cs="楷体" w:hint="eastAsia"/>
        <w:sz w:val="21"/>
        <w:szCs w:val="21"/>
      </w:rPr>
    </w:pPr>
    <w:r>
      <w:rPr>
        <w:rFonts w:ascii="楷体_GB2312" w:eastAsia="楷体_GB2312" w:hAnsi="楷体" w:cs="楷体" w:hint="eastAsia"/>
        <w:sz w:val="21"/>
        <w:szCs w:val="21"/>
      </w:rPr>
      <w:t>第六章</w:t>
    </w:r>
    <w:r>
      <w:rPr>
        <w:rFonts w:ascii="楷体_GB2312" w:eastAsia="楷体_GB2312" w:hAnsi="楷体" w:cs="楷体"/>
        <w:sz w:val="21"/>
        <w:szCs w:val="21"/>
      </w:rPr>
      <w:t xml:space="preserve"> </w:t>
    </w:r>
    <w:r>
      <w:rPr>
        <w:rFonts w:ascii="楷体_GB2312" w:eastAsia="楷体_GB2312" w:hAnsi="楷体" w:cs="楷体" w:hint="eastAsia"/>
        <w:sz w:val="21"/>
        <w:szCs w:val="21"/>
      </w:rPr>
      <w:t>采购项目商务和技术要求</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3290543"/>
    <w:multiLevelType w:val="singleLevel"/>
    <w:tmpl w:val="C3290543"/>
    <w:lvl w:ilvl="0">
      <w:start w:val="4"/>
      <w:numFmt w:val="chineseCounting"/>
      <w:suff w:val="nothing"/>
      <w:lvlText w:val="（%1）"/>
      <w:lvlJc w:val="left"/>
      <w:rPr>
        <w:rFonts w:hint="eastAsia"/>
      </w:rPr>
    </w:lvl>
  </w:abstractNum>
  <w:abstractNum w:abstractNumId="1" w15:restartNumberingAfterBreak="0">
    <w:nsid w:val="D3EC13FD"/>
    <w:multiLevelType w:val="singleLevel"/>
    <w:tmpl w:val="D3EC13FD"/>
    <w:lvl w:ilvl="0">
      <w:start w:val="3"/>
      <w:numFmt w:val="chineseCounting"/>
      <w:suff w:val="nothing"/>
      <w:lvlText w:val="%1、"/>
      <w:lvlJc w:val="left"/>
      <w:rPr>
        <w:rFonts w:hint="eastAsia"/>
      </w:rPr>
    </w:lvl>
  </w:abstractNum>
  <w:abstractNum w:abstractNumId="2" w15:restartNumberingAfterBreak="0">
    <w:nsid w:val="100D7ED4"/>
    <w:multiLevelType w:val="hybridMultilevel"/>
    <w:tmpl w:val="659ED530"/>
    <w:lvl w:ilvl="0" w:tplc="414EE240">
      <w:start w:val="1"/>
      <w:numFmt w:val="japaneseCounting"/>
      <w:lvlText w:val="（%1）"/>
      <w:lvlJc w:val="left"/>
      <w:pPr>
        <w:ind w:left="1080" w:hanging="10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BDFE189"/>
    <w:multiLevelType w:val="singleLevel"/>
    <w:tmpl w:val="1BDFE189"/>
    <w:lvl w:ilvl="0">
      <w:start w:val="1"/>
      <w:numFmt w:val="decimalEnclosedCircleChinese"/>
      <w:suff w:val="nothing"/>
      <w:lvlText w:val="%1　"/>
      <w:lvlJc w:val="left"/>
      <w:pPr>
        <w:ind w:left="0" w:firstLine="400"/>
      </w:pPr>
      <w:rPr>
        <w:rFonts w:hint="eastAsia"/>
      </w:rPr>
    </w:lvl>
  </w:abstractNum>
  <w:abstractNum w:abstractNumId="4" w15:restartNumberingAfterBreak="0">
    <w:nsid w:val="4D4C1E18"/>
    <w:multiLevelType w:val="multilevel"/>
    <w:tmpl w:val="A356C736"/>
    <w:lvl w:ilvl="0">
      <w:start w:val="1"/>
      <w:numFmt w:val="decimal"/>
      <w:pStyle w:val="3"/>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512840A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5FC9691E"/>
    <w:multiLevelType w:val="hybridMultilevel"/>
    <w:tmpl w:val="610EAC68"/>
    <w:lvl w:ilvl="0" w:tplc="61EE5BA0">
      <w:start w:val="1"/>
      <w:numFmt w:val="decimal"/>
      <w:lvlText w:val="（%1）"/>
      <w:lvlJc w:val="left"/>
      <w:pPr>
        <w:ind w:left="840" w:hanging="8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CEC671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77912704"/>
    <w:multiLevelType w:val="singleLevel"/>
    <w:tmpl w:val="77912704"/>
    <w:lvl w:ilvl="0">
      <w:start w:val="1"/>
      <w:numFmt w:val="decimal"/>
      <w:lvlText w:val="%1."/>
      <w:lvlJc w:val="left"/>
      <w:pPr>
        <w:tabs>
          <w:tab w:val="num" w:pos="312"/>
        </w:tabs>
      </w:pPr>
    </w:lvl>
  </w:abstractNum>
  <w:abstractNum w:abstractNumId="9" w15:restartNumberingAfterBreak="0">
    <w:nsid w:val="79B5661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16cid:durableId="1707484167">
    <w:abstractNumId w:val="3"/>
  </w:num>
  <w:num w:numId="2" w16cid:durableId="1543250100">
    <w:abstractNumId w:val="8"/>
  </w:num>
  <w:num w:numId="3" w16cid:durableId="1192183111">
    <w:abstractNumId w:val="0"/>
  </w:num>
  <w:num w:numId="4" w16cid:durableId="1960212032">
    <w:abstractNumId w:val="1"/>
  </w:num>
  <w:num w:numId="5" w16cid:durableId="891816812">
    <w:abstractNumId w:val="5"/>
  </w:num>
  <w:num w:numId="6" w16cid:durableId="558520677">
    <w:abstractNumId w:val="6"/>
  </w:num>
  <w:num w:numId="7" w16cid:durableId="2087068953">
    <w:abstractNumId w:val="9"/>
  </w:num>
  <w:num w:numId="8" w16cid:durableId="78142358">
    <w:abstractNumId w:val="4"/>
  </w:num>
  <w:num w:numId="9" w16cid:durableId="1164853828">
    <w:abstractNumId w:val="7"/>
  </w:num>
  <w:num w:numId="10" w16cid:durableId="152220728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2030747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85712200">
    <w:abstractNumId w:val="2"/>
  </w:num>
  <w:num w:numId="13" w16cid:durableId="2060010405">
    <w:abstractNumId w:val="4"/>
  </w:num>
  <w:num w:numId="14" w16cid:durableId="2052917525">
    <w:abstractNumId w:val="4"/>
  </w:num>
  <w:num w:numId="15" w16cid:durableId="1442260733">
    <w:abstractNumId w:val="4"/>
  </w:num>
  <w:num w:numId="16" w16cid:durableId="1396322226">
    <w:abstractNumId w:val="4"/>
  </w:num>
  <w:num w:numId="17" w16cid:durableId="2105565916">
    <w:abstractNumId w:val="4"/>
  </w:num>
  <w:num w:numId="18" w16cid:durableId="384379457">
    <w:abstractNumId w:val="4"/>
  </w:num>
  <w:num w:numId="19" w16cid:durableId="1572616124">
    <w:abstractNumId w:val="4"/>
  </w:num>
  <w:num w:numId="20" w16cid:durableId="13161836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667126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F8B"/>
    <w:rsid w:val="000B11CB"/>
    <w:rsid w:val="000C7E3A"/>
    <w:rsid w:val="00111A57"/>
    <w:rsid w:val="0011438B"/>
    <w:rsid w:val="001F2461"/>
    <w:rsid w:val="003041F5"/>
    <w:rsid w:val="00325C97"/>
    <w:rsid w:val="00330BF0"/>
    <w:rsid w:val="00335A1E"/>
    <w:rsid w:val="003C4CB7"/>
    <w:rsid w:val="003D4E20"/>
    <w:rsid w:val="0044551B"/>
    <w:rsid w:val="00656576"/>
    <w:rsid w:val="006961E6"/>
    <w:rsid w:val="006B4008"/>
    <w:rsid w:val="006C1C88"/>
    <w:rsid w:val="006D28EA"/>
    <w:rsid w:val="00727AD8"/>
    <w:rsid w:val="00745F57"/>
    <w:rsid w:val="007B154E"/>
    <w:rsid w:val="007E4B3A"/>
    <w:rsid w:val="007F0C4F"/>
    <w:rsid w:val="008229FA"/>
    <w:rsid w:val="00834F8B"/>
    <w:rsid w:val="00923F63"/>
    <w:rsid w:val="00992776"/>
    <w:rsid w:val="009E7635"/>
    <w:rsid w:val="00A36BD1"/>
    <w:rsid w:val="00AF3735"/>
    <w:rsid w:val="00B3692D"/>
    <w:rsid w:val="00B93803"/>
    <w:rsid w:val="00C9415A"/>
    <w:rsid w:val="00CE461A"/>
    <w:rsid w:val="00D85923"/>
    <w:rsid w:val="00DC0948"/>
    <w:rsid w:val="00F43298"/>
    <w:rsid w:val="00FE53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C77645"/>
  <w15:chartTrackingRefBased/>
  <w15:docId w15:val="{B99F0C9D-CCFF-4DA9-A9C9-82F12C0B1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iPriority="0" w:unhideWhenUsed="1"/>
    <w:lsdException w:name="Date" w:semiHidden="1" w:uiPriority="0"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iPriority="0"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A36BD1"/>
    <w:pPr>
      <w:widowControl w:val="0"/>
      <w:jc w:val="both"/>
    </w:pPr>
    <w:rPr>
      <w:rFonts w:ascii="Times New Roman" w:eastAsia="宋体" w:hAnsi="Times New Roman" w:cs="Times New Roman"/>
      <w:szCs w:val="24"/>
    </w:rPr>
  </w:style>
  <w:style w:type="paragraph" w:styleId="1">
    <w:name w:val="heading 1"/>
    <w:basedOn w:val="a"/>
    <w:next w:val="a"/>
    <w:link w:val="11"/>
    <w:rsid w:val="00A36BD1"/>
    <w:pPr>
      <w:keepNext/>
      <w:jc w:val="center"/>
      <w:outlineLvl w:val="0"/>
    </w:pPr>
    <w:rPr>
      <w:bCs/>
      <w:sz w:val="44"/>
      <w:szCs w:val="20"/>
    </w:rPr>
  </w:style>
  <w:style w:type="paragraph" w:styleId="20">
    <w:name w:val="heading 2"/>
    <w:basedOn w:val="a"/>
    <w:next w:val="a"/>
    <w:link w:val="21"/>
    <w:rsid w:val="00A36BD1"/>
    <w:pPr>
      <w:keepNext/>
      <w:keepLines/>
      <w:spacing w:line="360" w:lineRule="auto"/>
      <w:outlineLvl w:val="1"/>
    </w:pPr>
    <w:rPr>
      <w:rFonts w:ascii="Arial" w:eastAsia="方正小标宋简体" w:hAnsi="Arial"/>
      <w:b/>
      <w:bCs/>
      <w:sz w:val="44"/>
      <w:szCs w:val="32"/>
    </w:rPr>
  </w:style>
  <w:style w:type="paragraph" w:styleId="30">
    <w:name w:val="heading 3"/>
    <w:basedOn w:val="a"/>
    <w:next w:val="a"/>
    <w:link w:val="31"/>
    <w:rsid w:val="00A36BD1"/>
    <w:pPr>
      <w:keepNext/>
      <w:keepLines/>
      <w:spacing w:before="260" w:after="260" w:line="416" w:lineRule="auto"/>
      <w:outlineLvl w:val="2"/>
    </w:pPr>
    <w:rPr>
      <w:rFonts w:eastAsia="黑体"/>
      <w:b/>
      <w:bCs/>
      <w:sz w:val="32"/>
      <w:szCs w:val="32"/>
    </w:rPr>
  </w:style>
  <w:style w:type="paragraph" w:styleId="4">
    <w:name w:val="heading 4"/>
    <w:basedOn w:val="a"/>
    <w:next w:val="a"/>
    <w:link w:val="41"/>
    <w:rsid w:val="00A36BD1"/>
    <w:pPr>
      <w:keepNext/>
      <w:keepLines/>
      <w:spacing w:line="560" w:lineRule="exact"/>
      <w:outlineLvl w:val="3"/>
    </w:pPr>
    <w:rPr>
      <w:rFonts w:ascii="Arial" w:eastAsia="黑体" w:hAnsi="Arial"/>
      <w:b/>
      <w:bCs/>
      <w:sz w:val="28"/>
      <w:szCs w:val="28"/>
    </w:rPr>
  </w:style>
  <w:style w:type="paragraph" w:styleId="5">
    <w:name w:val="heading 5"/>
    <w:basedOn w:val="a"/>
    <w:next w:val="a"/>
    <w:link w:val="50"/>
    <w:rsid w:val="00A36BD1"/>
    <w:pPr>
      <w:keepNext/>
      <w:keepLines/>
      <w:adjustRightInd w:val="0"/>
      <w:spacing w:before="280" w:after="290" w:line="376" w:lineRule="atLeast"/>
      <w:jc w:val="left"/>
      <w:textAlignment w:val="baseline"/>
      <w:outlineLvl w:val="4"/>
    </w:pPr>
    <w:rPr>
      <w:b/>
      <w:bCs/>
      <w:kern w:val="0"/>
      <w:sz w:val="28"/>
      <w:szCs w:val="28"/>
    </w:rPr>
  </w:style>
  <w:style w:type="paragraph" w:styleId="6">
    <w:name w:val="heading 6"/>
    <w:basedOn w:val="a"/>
    <w:next w:val="a"/>
    <w:link w:val="60"/>
    <w:rsid w:val="00A36BD1"/>
    <w:pPr>
      <w:keepNext/>
      <w:keepLines/>
      <w:adjustRightInd w:val="0"/>
      <w:spacing w:before="240" w:after="64" w:line="320" w:lineRule="atLeast"/>
      <w:jc w:val="left"/>
      <w:textAlignment w:val="baseline"/>
      <w:outlineLvl w:val="5"/>
    </w:pPr>
    <w:rPr>
      <w:rFonts w:ascii="Arial" w:eastAsia="黑体" w:hAnsi="Arial"/>
      <w:b/>
      <w:bCs/>
      <w:kern w:val="0"/>
      <w:sz w:val="24"/>
    </w:rPr>
  </w:style>
  <w:style w:type="paragraph" w:styleId="7">
    <w:name w:val="heading 7"/>
    <w:basedOn w:val="a"/>
    <w:next w:val="a"/>
    <w:link w:val="70"/>
    <w:rsid w:val="00A36BD1"/>
    <w:pPr>
      <w:keepNext/>
      <w:keepLines/>
      <w:adjustRightInd w:val="0"/>
      <w:spacing w:before="240" w:after="64" w:line="320" w:lineRule="atLeast"/>
      <w:jc w:val="left"/>
      <w:textAlignment w:val="baseline"/>
      <w:outlineLvl w:val="6"/>
    </w:pPr>
    <w:rPr>
      <w:b/>
      <w:bCs/>
      <w:kern w:val="0"/>
      <w:sz w:val="24"/>
    </w:rPr>
  </w:style>
  <w:style w:type="paragraph" w:styleId="8">
    <w:name w:val="heading 8"/>
    <w:basedOn w:val="a"/>
    <w:next w:val="a"/>
    <w:link w:val="80"/>
    <w:rsid w:val="00A36BD1"/>
    <w:pPr>
      <w:keepNext/>
      <w:keepLines/>
      <w:adjustRightInd w:val="0"/>
      <w:spacing w:before="240" w:after="64" w:line="320" w:lineRule="atLeast"/>
      <w:jc w:val="left"/>
      <w:textAlignment w:val="baseline"/>
      <w:outlineLvl w:val="7"/>
    </w:pPr>
    <w:rPr>
      <w:rFonts w:ascii="Arial" w:eastAsia="黑体" w:hAnsi="Arial"/>
      <w:kern w:val="0"/>
      <w:sz w:val="24"/>
    </w:rPr>
  </w:style>
  <w:style w:type="paragraph" w:styleId="9">
    <w:name w:val="heading 9"/>
    <w:basedOn w:val="a"/>
    <w:next w:val="a"/>
    <w:link w:val="90"/>
    <w:rsid w:val="00A36BD1"/>
    <w:pPr>
      <w:keepNext/>
      <w:keepLines/>
      <w:adjustRightInd w:val="0"/>
      <w:spacing w:before="240" w:after="64" w:line="320" w:lineRule="atLeast"/>
      <w:jc w:val="left"/>
      <w:textAlignment w:val="baseline"/>
      <w:outlineLvl w:val="8"/>
    </w:pPr>
    <w:rPr>
      <w:rFonts w:ascii="Arial" w:eastAsia="黑体" w:hAnsi="Arial"/>
      <w:kern w:val="0"/>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rsid w:val="00A36BD1"/>
    <w:rPr>
      <w:rFonts w:ascii="Times New Roman" w:eastAsia="宋体" w:hAnsi="Times New Roman" w:cs="Times New Roman"/>
      <w:b/>
      <w:bCs/>
      <w:kern w:val="44"/>
      <w:sz w:val="44"/>
      <w:szCs w:val="44"/>
    </w:rPr>
  </w:style>
  <w:style w:type="character" w:customStyle="1" w:styleId="22">
    <w:name w:val="标题 2 字符"/>
    <w:basedOn w:val="a0"/>
    <w:uiPriority w:val="9"/>
    <w:rsid w:val="00A36BD1"/>
    <w:rPr>
      <w:rFonts w:asciiTheme="majorHAnsi" w:eastAsiaTheme="majorEastAsia" w:hAnsiTheme="majorHAnsi" w:cstheme="majorBidi"/>
      <w:b/>
      <w:bCs/>
      <w:sz w:val="32"/>
      <w:szCs w:val="32"/>
    </w:rPr>
  </w:style>
  <w:style w:type="character" w:customStyle="1" w:styleId="31">
    <w:name w:val="标题 3 字符"/>
    <w:basedOn w:val="a0"/>
    <w:link w:val="30"/>
    <w:qFormat/>
    <w:rsid w:val="00A36BD1"/>
    <w:rPr>
      <w:rFonts w:ascii="Times New Roman" w:eastAsia="黑体" w:hAnsi="Times New Roman" w:cs="Times New Roman"/>
      <w:b/>
      <w:bCs/>
      <w:sz w:val="32"/>
      <w:szCs w:val="32"/>
    </w:rPr>
  </w:style>
  <w:style w:type="character" w:customStyle="1" w:styleId="40">
    <w:name w:val="标题 4 字符"/>
    <w:basedOn w:val="a0"/>
    <w:rsid w:val="00A36BD1"/>
    <w:rPr>
      <w:rFonts w:asciiTheme="majorHAnsi" w:eastAsiaTheme="majorEastAsia" w:hAnsiTheme="majorHAnsi" w:cstheme="majorBidi"/>
      <w:b/>
      <w:bCs/>
      <w:sz w:val="28"/>
      <w:szCs w:val="28"/>
    </w:rPr>
  </w:style>
  <w:style w:type="character" w:customStyle="1" w:styleId="50">
    <w:name w:val="标题 5 字符"/>
    <w:basedOn w:val="a0"/>
    <w:link w:val="5"/>
    <w:qFormat/>
    <w:rsid w:val="00A36BD1"/>
    <w:rPr>
      <w:rFonts w:ascii="Times New Roman" w:eastAsia="宋体" w:hAnsi="Times New Roman" w:cs="Times New Roman"/>
      <w:b/>
      <w:bCs/>
      <w:kern w:val="0"/>
      <w:sz w:val="28"/>
      <w:szCs w:val="28"/>
    </w:rPr>
  </w:style>
  <w:style w:type="character" w:customStyle="1" w:styleId="60">
    <w:name w:val="标题 6 字符"/>
    <w:basedOn w:val="a0"/>
    <w:link w:val="6"/>
    <w:qFormat/>
    <w:rsid w:val="00A36BD1"/>
    <w:rPr>
      <w:rFonts w:ascii="Arial" w:eastAsia="黑体" w:hAnsi="Arial" w:cs="Times New Roman"/>
      <w:b/>
      <w:bCs/>
      <w:kern w:val="0"/>
      <w:sz w:val="24"/>
      <w:szCs w:val="24"/>
    </w:rPr>
  </w:style>
  <w:style w:type="character" w:customStyle="1" w:styleId="70">
    <w:name w:val="标题 7 字符"/>
    <w:basedOn w:val="a0"/>
    <w:link w:val="7"/>
    <w:qFormat/>
    <w:rsid w:val="00A36BD1"/>
    <w:rPr>
      <w:rFonts w:ascii="Times New Roman" w:eastAsia="宋体" w:hAnsi="Times New Roman" w:cs="Times New Roman"/>
      <w:b/>
      <w:bCs/>
      <w:kern w:val="0"/>
      <w:sz w:val="24"/>
      <w:szCs w:val="24"/>
    </w:rPr>
  </w:style>
  <w:style w:type="character" w:customStyle="1" w:styleId="80">
    <w:name w:val="标题 8 字符"/>
    <w:basedOn w:val="a0"/>
    <w:link w:val="8"/>
    <w:qFormat/>
    <w:rsid w:val="00A36BD1"/>
    <w:rPr>
      <w:rFonts w:ascii="Arial" w:eastAsia="黑体" w:hAnsi="Arial" w:cs="Times New Roman"/>
      <w:kern w:val="0"/>
      <w:sz w:val="24"/>
      <w:szCs w:val="24"/>
    </w:rPr>
  </w:style>
  <w:style w:type="character" w:customStyle="1" w:styleId="90">
    <w:name w:val="标题 9 字符"/>
    <w:basedOn w:val="a0"/>
    <w:link w:val="9"/>
    <w:qFormat/>
    <w:rsid w:val="00A36BD1"/>
    <w:rPr>
      <w:rFonts w:ascii="Arial" w:eastAsia="黑体" w:hAnsi="Arial" w:cs="Times New Roman"/>
      <w:kern w:val="0"/>
      <w:szCs w:val="21"/>
    </w:rPr>
  </w:style>
  <w:style w:type="character" w:customStyle="1" w:styleId="11">
    <w:name w:val="标题 1 字符1"/>
    <w:basedOn w:val="a0"/>
    <w:link w:val="1"/>
    <w:qFormat/>
    <w:rsid w:val="00A36BD1"/>
    <w:rPr>
      <w:rFonts w:ascii="Times New Roman" w:eastAsia="宋体" w:hAnsi="Times New Roman" w:cs="Times New Roman"/>
      <w:bCs/>
      <w:sz w:val="44"/>
      <w:szCs w:val="20"/>
    </w:rPr>
  </w:style>
  <w:style w:type="character" w:customStyle="1" w:styleId="21">
    <w:name w:val="标题 2 字符1"/>
    <w:basedOn w:val="a0"/>
    <w:link w:val="20"/>
    <w:qFormat/>
    <w:rsid w:val="00A36BD1"/>
    <w:rPr>
      <w:rFonts w:ascii="Arial" w:eastAsia="方正小标宋简体" w:hAnsi="Arial" w:cs="Times New Roman"/>
      <w:b/>
      <w:bCs/>
      <w:sz w:val="44"/>
      <w:szCs w:val="32"/>
    </w:rPr>
  </w:style>
  <w:style w:type="character" w:customStyle="1" w:styleId="41">
    <w:name w:val="标题 4 字符1"/>
    <w:basedOn w:val="a0"/>
    <w:link w:val="4"/>
    <w:qFormat/>
    <w:rsid w:val="00A36BD1"/>
    <w:rPr>
      <w:rFonts w:ascii="Arial" w:eastAsia="黑体" w:hAnsi="Arial" w:cs="Times New Roman"/>
      <w:b/>
      <w:bCs/>
      <w:sz w:val="28"/>
      <w:szCs w:val="28"/>
    </w:rPr>
  </w:style>
  <w:style w:type="paragraph" w:styleId="TOC7">
    <w:name w:val="toc 7"/>
    <w:basedOn w:val="a"/>
    <w:next w:val="a"/>
    <w:uiPriority w:val="39"/>
    <w:unhideWhenUsed/>
    <w:rsid w:val="00A36BD1"/>
    <w:pPr>
      <w:ind w:leftChars="1200" w:left="2520"/>
    </w:pPr>
    <w:rPr>
      <w:rFonts w:ascii="Calibri" w:hAnsi="Calibri"/>
      <w:szCs w:val="22"/>
    </w:rPr>
  </w:style>
  <w:style w:type="paragraph" w:styleId="a3">
    <w:name w:val="Normal Indent"/>
    <w:basedOn w:val="a"/>
    <w:link w:val="a4"/>
    <w:autoRedefine/>
    <w:qFormat/>
    <w:rsid w:val="00330BF0"/>
    <w:pPr>
      <w:widowControl/>
      <w:ind w:firstLineChars="200" w:firstLine="560"/>
      <w:jc w:val="left"/>
    </w:pPr>
    <w:rPr>
      <w:kern w:val="0"/>
      <w:sz w:val="28"/>
      <w:szCs w:val="20"/>
    </w:rPr>
  </w:style>
  <w:style w:type="paragraph" w:styleId="a5">
    <w:name w:val="Document Map"/>
    <w:basedOn w:val="a"/>
    <w:link w:val="12"/>
    <w:semiHidden/>
    <w:qFormat/>
    <w:rsid w:val="00A36BD1"/>
    <w:pPr>
      <w:shd w:val="clear" w:color="auto" w:fill="000080"/>
    </w:pPr>
  </w:style>
  <w:style w:type="character" w:customStyle="1" w:styleId="a6">
    <w:name w:val="文档结构图 字符"/>
    <w:basedOn w:val="a0"/>
    <w:semiHidden/>
    <w:qFormat/>
    <w:rsid w:val="00A36BD1"/>
    <w:rPr>
      <w:rFonts w:ascii="Microsoft YaHei UI" w:eastAsia="Microsoft YaHei UI" w:hAnsi="Times New Roman" w:cs="Times New Roman"/>
      <w:sz w:val="18"/>
      <w:szCs w:val="18"/>
    </w:rPr>
  </w:style>
  <w:style w:type="character" w:customStyle="1" w:styleId="12">
    <w:name w:val="文档结构图 字符1"/>
    <w:basedOn w:val="a0"/>
    <w:link w:val="a5"/>
    <w:semiHidden/>
    <w:qFormat/>
    <w:rsid w:val="00A36BD1"/>
    <w:rPr>
      <w:rFonts w:ascii="Times New Roman" w:eastAsia="宋体" w:hAnsi="Times New Roman" w:cs="Times New Roman"/>
      <w:szCs w:val="24"/>
      <w:shd w:val="clear" w:color="auto" w:fill="000080"/>
    </w:rPr>
  </w:style>
  <w:style w:type="paragraph" w:styleId="a7">
    <w:name w:val="annotation text"/>
    <w:basedOn w:val="a"/>
    <w:link w:val="13"/>
    <w:rsid w:val="00A36BD1"/>
    <w:pPr>
      <w:jc w:val="left"/>
    </w:pPr>
  </w:style>
  <w:style w:type="character" w:customStyle="1" w:styleId="a8">
    <w:name w:val="批注文字 字符"/>
    <w:basedOn w:val="a0"/>
    <w:rsid w:val="00A36BD1"/>
    <w:rPr>
      <w:rFonts w:ascii="Times New Roman" w:eastAsia="宋体" w:hAnsi="Times New Roman" w:cs="Times New Roman"/>
      <w:szCs w:val="24"/>
    </w:rPr>
  </w:style>
  <w:style w:type="character" w:customStyle="1" w:styleId="13">
    <w:name w:val="批注文字 字符1"/>
    <w:basedOn w:val="a0"/>
    <w:link w:val="a7"/>
    <w:qFormat/>
    <w:rsid w:val="00A36BD1"/>
    <w:rPr>
      <w:rFonts w:ascii="Times New Roman" w:eastAsia="宋体" w:hAnsi="Times New Roman" w:cs="Times New Roman"/>
      <w:szCs w:val="24"/>
    </w:rPr>
  </w:style>
  <w:style w:type="paragraph" w:styleId="a9">
    <w:name w:val="Salutation"/>
    <w:basedOn w:val="a"/>
    <w:next w:val="a"/>
    <w:link w:val="aa"/>
    <w:rsid w:val="00A36BD1"/>
    <w:rPr>
      <w:rFonts w:ascii="仿宋_GB2312" w:eastAsia="仿宋_GB2312"/>
      <w:sz w:val="24"/>
    </w:rPr>
  </w:style>
  <w:style w:type="character" w:customStyle="1" w:styleId="aa">
    <w:name w:val="称呼 字符"/>
    <w:basedOn w:val="a0"/>
    <w:link w:val="a9"/>
    <w:qFormat/>
    <w:rsid w:val="00A36BD1"/>
    <w:rPr>
      <w:rFonts w:ascii="仿宋_GB2312" w:eastAsia="仿宋_GB2312" w:hAnsi="Times New Roman" w:cs="Times New Roman"/>
      <w:sz w:val="24"/>
      <w:szCs w:val="24"/>
    </w:rPr>
  </w:style>
  <w:style w:type="paragraph" w:styleId="ab">
    <w:name w:val="Body Text"/>
    <w:basedOn w:val="a"/>
    <w:next w:val="ac"/>
    <w:link w:val="14"/>
    <w:uiPriority w:val="99"/>
    <w:rsid w:val="00A36BD1"/>
    <w:pPr>
      <w:spacing w:after="120"/>
    </w:pPr>
  </w:style>
  <w:style w:type="character" w:customStyle="1" w:styleId="ad">
    <w:name w:val="正文文本 字符"/>
    <w:basedOn w:val="a0"/>
    <w:uiPriority w:val="99"/>
    <w:rsid w:val="00A36BD1"/>
    <w:rPr>
      <w:rFonts w:ascii="Times New Roman" w:eastAsia="宋体" w:hAnsi="Times New Roman" w:cs="Times New Roman"/>
      <w:szCs w:val="24"/>
    </w:rPr>
  </w:style>
  <w:style w:type="character" w:customStyle="1" w:styleId="14">
    <w:name w:val="正文文本 字符1"/>
    <w:basedOn w:val="a0"/>
    <w:link w:val="ab"/>
    <w:uiPriority w:val="99"/>
    <w:qFormat/>
    <w:rsid w:val="00A36BD1"/>
    <w:rPr>
      <w:rFonts w:ascii="Times New Roman" w:eastAsia="宋体" w:hAnsi="Times New Roman" w:cs="Times New Roman"/>
      <w:szCs w:val="24"/>
    </w:rPr>
  </w:style>
  <w:style w:type="paragraph" w:styleId="ac">
    <w:name w:val="Body Text First Indent"/>
    <w:basedOn w:val="ab"/>
    <w:link w:val="ae"/>
    <w:uiPriority w:val="99"/>
    <w:unhideWhenUsed/>
    <w:rsid w:val="00A36BD1"/>
    <w:pPr>
      <w:ind w:firstLineChars="100" w:firstLine="420"/>
    </w:pPr>
  </w:style>
  <w:style w:type="character" w:customStyle="1" w:styleId="ae">
    <w:name w:val="正文文本首行缩进 字符"/>
    <w:basedOn w:val="ad"/>
    <w:link w:val="ac"/>
    <w:uiPriority w:val="99"/>
    <w:rsid w:val="00A36BD1"/>
    <w:rPr>
      <w:rFonts w:ascii="Times New Roman" w:eastAsia="宋体" w:hAnsi="Times New Roman" w:cs="Times New Roman"/>
      <w:szCs w:val="24"/>
    </w:rPr>
  </w:style>
  <w:style w:type="paragraph" w:styleId="af">
    <w:name w:val="Body Text Indent"/>
    <w:basedOn w:val="a"/>
    <w:next w:val="a"/>
    <w:link w:val="15"/>
    <w:rsid w:val="00A36BD1"/>
    <w:pPr>
      <w:spacing w:after="120"/>
      <w:ind w:leftChars="200" w:left="420"/>
    </w:pPr>
  </w:style>
  <w:style w:type="character" w:customStyle="1" w:styleId="af0">
    <w:name w:val="正文文本缩进 字符"/>
    <w:basedOn w:val="a0"/>
    <w:rsid w:val="00A36BD1"/>
    <w:rPr>
      <w:rFonts w:ascii="Times New Roman" w:eastAsia="宋体" w:hAnsi="Times New Roman" w:cs="Times New Roman"/>
      <w:szCs w:val="24"/>
    </w:rPr>
  </w:style>
  <w:style w:type="character" w:customStyle="1" w:styleId="15">
    <w:name w:val="正文文本缩进 字符1"/>
    <w:basedOn w:val="a0"/>
    <w:link w:val="af"/>
    <w:qFormat/>
    <w:rsid w:val="00A36BD1"/>
    <w:rPr>
      <w:rFonts w:ascii="Times New Roman" w:eastAsia="宋体" w:hAnsi="Times New Roman" w:cs="Times New Roman"/>
      <w:szCs w:val="24"/>
    </w:rPr>
  </w:style>
  <w:style w:type="paragraph" w:styleId="af1">
    <w:name w:val="Block Text"/>
    <w:basedOn w:val="a"/>
    <w:rsid w:val="00A36BD1"/>
    <w:pPr>
      <w:ind w:left="1171" w:right="91" w:hanging="1080"/>
    </w:pPr>
    <w:rPr>
      <w:rFonts w:eastAsia="楷体_GB2312"/>
      <w:szCs w:val="20"/>
    </w:rPr>
  </w:style>
  <w:style w:type="paragraph" w:styleId="TOC5">
    <w:name w:val="toc 5"/>
    <w:basedOn w:val="a"/>
    <w:next w:val="a"/>
    <w:uiPriority w:val="39"/>
    <w:unhideWhenUsed/>
    <w:rsid w:val="00A36BD1"/>
    <w:pPr>
      <w:adjustRightInd w:val="0"/>
      <w:snapToGrid w:val="0"/>
      <w:spacing w:line="360" w:lineRule="auto"/>
      <w:ind w:leftChars="150" w:left="150"/>
    </w:pPr>
    <w:rPr>
      <w:rFonts w:ascii="Calibri" w:hAnsi="Calibri"/>
      <w:sz w:val="28"/>
      <w:szCs w:val="22"/>
    </w:rPr>
  </w:style>
  <w:style w:type="paragraph" w:styleId="TOC3">
    <w:name w:val="toc 3"/>
    <w:basedOn w:val="a"/>
    <w:next w:val="a"/>
    <w:uiPriority w:val="39"/>
    <w:unhideWhenUsed/>
    <w:rsid w:val="00A36BD1"/>
    <w:pPr>
      <w:adjustRightInd w:val="0"/>
      <w:snapToGrid w:val="0"/>
      <w:spacing w:line="360" w:lineRule="auto"/>
      <w:ind w:leftChars="50" w:left="50"/>
    </w:pPr>
    <w:rPr>
      <w:b/>
      <w:sz w:val="28"/>
    </w:rPr>
  </w:style>
  <w:style w:type="paragraph" w:styleId="af2">
    <w:name w:val="Plain Text"/>
    <w:basedOn w:val="a"/>
    <w:link w:val="16"/>
    <w:rsid w:val="00A36BD1"/>
    <w:rPr>
      <w:rFonts w:ascii="宋体" w:hAnsi="Courier New" w:cs="Courier New"/>
      <w:szCs w:val="21"/>
    </w:rPr>
  </w:style>
  <w:style w:type="character" w:customStyle="1" w:styleId="af3">
    <w:name w:val="纯文本 字符"/>
    <w:basedOn w:val="a0"/>
    <w:rsid w:val="00A36BD1"/>
    <w:rPr>
      <w:rFonts w:asciiTheme="minorEastAsia" w:hAnsi="Courier New" w:cs="Courier New"/>
      <w:szCs w:val="24"/>
    </w:rPr>
  </w:style>
  <w:style w:type="character" w:customStyle="1" w:styleId="16">
    <w:name w:val="纯文本 字符1"/>
    <w:basedOn w:val="a0"/>
    <w:link w:val="af2"/>
    <w:qFormat/>
    <w:rsid w:val="00A36BD1"/>
    <w:rPr>
      <w:rFonts w:ascii="宋体" w:eastAsia="宋体" w:hAnsi="Courier New" w:cs="Courier New"/>
      <w:szCs w:val="21"/>
    </w:rPr>
  </w:style>
  <w:style w:type="paragraph" w:styleId="TOC8">
    <w:name w:val="toc 8"/>
    <w:basedOn w:val="a"/>
    <w:next w:val="a"/>
    <w:uiPriority w:val="39"/>
    <w:unhideWhenUsed/>
    <w:rsid w:val="00A36BD1"/>
    <w:pPr>
      <w:ind w:leftChars="1400" w:left="2940"/>
    </w:pPr>
    <w:rPr>
      <w:rFonts w:ascii="Calibri" w:hAnsi="Calibri"/>
      <w:szCs w:val="22"/>
    </w:rPr>
  </w:style>
  <w:style w:type="paragraph" w:styleId="af4">
    <w:name w:val="Date"/>
    <w:basedOn w:val="a"/>
    <w:next w:val="a"/>
    <w:link w:val="af5"/>
    <w:rsid w:val="00A36BD1"/>
    <w:rPr>
      <w:sz w:val="24"/>
      <w:szCs w:val="20"/>
    </w:rPr>
  </w:style>
  <w:style w:type="character" w:customStyle="1" w:styleId="af5">
    <w:name w:val="日期 字符"/>
    <w:basedOn w:val="a0"/>
    <w:link w:val="af4"/>
    <w:qFormat/>
    <w:rsid w:val="00A36BD1"/>
    <w:rPr>
      <w:rFonts w:ascii="Times New Roman" w:eastAsia="宋体" w:hAnsi="Times New Roman" w:cs="Times New Roman"/>
      <w:sz w:val="24"/>
      <w:szCs w:val="20"/>
    </w:rPr>
  </w:style>
  <w:style w:type="paragraph" w:styleId="23">
    <w:name w:val="Body Text Indent 2"/>
    <w:basedOn w:val="a"/>
    <w:link w:val="210"/>
    <w:rsid w:val="00A36BD1"/>
    <w:pPr>
      <w:spacing w:after="120" w:line="480" w:lineRule="auto"/>
      <w:ind w:leftChars="200" w:left="420"/>
    </w:pPr>
  </w:style>
  <w:style w:type="character" w:customStyle="1" w:styleId="24">
    <w:name w:val="正文文本缩进 2 字符"/>
    <w:basedOn w:val="a0"/>
    <w:rsid w:val="00A36BD1"/>
    <w:rPr>
      <w:rFonts w:ascii="Times New Roman" w:eastAsia="宋体" w:hAnsi="Times New Roman" w:cs="Times New Roman"/>
      <w:szCs w:val="24"/>
    </w:rPr>
  </w:style>
  <w:style w:type="character" w:customStyle="1" w:styleId="210">
    <w:name w:val="正文文本缩进 2 字符1"/>
    <w:basedOn w:val="a0"/>
    <w:link w:val="23"/>
    <w:qFormat/>
    <w:rsid w:val="00A36BD1"/>
    <w:rPr>
      <w:rFonts w:ascii="Times New Roman" w:eastAsia="宋体" w:hAnsi="Times New Roman" w:cs="Times New Roman"/>
      <w:szCs w:val="24"/>
    </w:rPr>
  </w:style>
  <w:style w:type="paragraph" w:styleId="af6">
    <w:name w:val="Balloon Text"/>
    <w:basedOn w:val="a"/>
    <w:link w:val="17"/>
    <w:rsid w:val="00A36BD1"/>
    <w:rPr>
      <w:sz w:val="18"/>
      <w:szCs w:val="18"/>
    </w:rPr>
  </w:style>
  <w:style w:type="character" w:customStyle="1" w:styleId="af7">
    <w:name w:val="批注框文本 字符"/>
    <w:basedOn w:val="a0"/>
    <w:rsid w:val="00A36BD1"/>
    <w:rPr>
      <w:rFonts w:ascii="Times New Roman" w:eastAsia="宋体" w:hAnsi="Times New Roman" w:cs="Times New Roman"/>
      <w:sz w:val="18"/>
      <w:szCs w:val="18"/>
    </w:rPr>
  </w:style>
  <w:style w:type="character" w:customStyle="1" w:styleId="17">
    <w:name w:val="批注框文本 字符1"/>
    <w:basedOn w:val="a0"/>
    <w:link w:val="af6"/>
    <w:qFormat/>
    <w:rsid w:val="00A36BD1"/>
    <w:rPr>
      <w:rFonts w:ascii="Times New Roman" w:eastAsia="宋体" w:hAnsi="Times New Roman" w:cs="Times New Roman"/>
      <w:sz w:val="18"/>
      <w:szCs w:val="18"/>
    </w:rPr>
  </w:style>
  <w:style w:type="paragraph" w:styleId="af8">
    <w:name w:val="footer"/>
    <w:basedOn w:val="a"/>
    <w:link w:val="18"/>
    <w:uiPriority w:val="99"/>
    <w:rsid w:val="00A36BD1"/>
    <w:pPr>
      <w:tabs>
        <w:tab w:val="center" w:pos="4153"/>
        <w:tab w:val="right" w:pos="8306"/>
      </w:tabs>
      <w:snapToGrid w:val="0"/>
      <w:jc w:val="left"/>
    </w:pPr>
    <w:rPr>
      <w:sz w:val="18"/>
      <w:szCs w:val="18"/>
    </w:rPr>
  </w:style>
  <w:style w:type="character" w:customStyle="1" w:styleId="af9">
    <w:name w:val="页脚 字符"/>
    <w:basedOn w:val="a0"/>
    <w:uiPriority w:val="99"/>
    <w:rsid w:val="00A36BD1"/>
    <w:rPr>
      <w:rFonts w:ascii="Times New Roman" w:eastAsia="宋体" w:hAnsi="Times New Roman" w:cs="Times New Roman"/>
      <w:sz w:val="18"/>
      <w:szCs w:val="18"/>
    </w:rPr>
  </w:style>
  <w:style w:type="character" w:customStyle="1" w:styleId="18">
    <w:name w:val="页脚 字符1"/>
    <w:basedOn w:val="a0"/>
    <w:link w:val="af8"/>
    <w:uiPriority w:val="99"/>
    <w:qFormat/>
    <w:rsid w:val="00A36BD1"/>
    <w:rPr>
      <w:rFonts w:ascii="Times New Roman" w:eastAsia="宋体" w:hAnsi="Times New Roman" w:cs="Times New Roman"/>
      <w:sz w:val="18"/>
      <w:szCs w:val="18"/>
    </w:rPr>
  </w:style>
  <w:style w:type="paragraph" w:styleId="afa">
    <w:name w:val="header"/>
    <w:basedOn w:val="a"/>
    <w:link w:val="19"/>
    <w:rsid w:val="00A36BD1"/>
    <w:pPr>
      <w:pBdr>
        <w:bottom w:val="single" w:sz="6" w:space="1" w:color="auto"/>
      </w:pBdr>
      <w:tabs>
        <w:tab w:val="center" w:pos="4153"/>
        <w:tab w:val="right" w:pos="8306"/>
      </w:tabs>
      <w:snapToGrid w:val="0"/>
      <w:jc w:val="center"/>
    </w:pPr>
    <w:rPr>
      <w:sz w:val="18"/>
      <w:szCs w:val="18"/>
    </w:rPr>
  </w:style>
  <w:style w:type="character" w:customStyle="1" w:styleId="afb">
    <w:name w:val="页眉 字符"/>
    <w:basedOn w:val="a0"/>
    <w:rsid w:val="00A36BD1"/>
    <w:rPr>
      <w:rFonts w:ascii="Times New Roman" w:eastAsia="宋体" w:hAnsi="Times New Roman" w:cs="Times New Roman"/>
      <w:sz w:val="18"/>
      <w:szCs w:val="18"/>
    </w:rPr>
  </w:style>
  <w:style w:type="character" w:customStyle="1" w:styleId="19">
    <w:name w:val="页眉 字符1"/>
    <w:basedOn w:val="a0"/>
    <w:link w:val="afa"/>
    <w:qFormat/>
    <w:rsid w:val="00A36BD1"/>
    <w:rPr>
      <w:rFonts w:ascii="Times New Roman" w:eastAsia="宋体" w:hAnsi="Times New Roman" w:cs="Times New Roman"/>
      <w:sz w:val="18"/>
      <w:szCs w:val="18"/>
    </w:rPr>
  </w:style>
  <w:style w:type="paragraph" w:styleId="TOC1">
    <w:name w:val="toc 1"/>
    <w:basedOn w:val="a"/>
    <w:next w:val="a"/>
    <w:uiPriority w:val="39"/>
    <w:rsid w:val="00A36BD1"/>
    <w:pPr>
      <w:spacing w:line="360" w:lineRule="auto"/>
    </w:pPr>
    <w:rPr>
      <w:rFonts w:ascii="宋体" w:eastAsia="黑体" w:hAnsi="宋体"/>
      <w:b/>
      <w:sz w:val="32"/>
      <w:szCs w:val="21"/>
    </w:rPr>
  </w:style>
  <w:style w:type="paragraph" w:styleId="TOC4">
    <w:name w:val="toc 4"/>
    <w:basedOn w:val="a"/>
    <w:next w:val="a"/>
    <w:uiPriority w:val="39"/>
    <w:unhideWhenUsed/>
    <w:rsid w:val="00A36BD1"/>
    <w:pPr>
      <w:adjustRightInd w:val="0"/>
      <w:snapToGrid w:val="0"/>
      <w:spacing w:line="360" w:lineRule="auto"/>
      <w:ind w:leftChars="100" w:left="100"/>
    </w:pPr>
    <w:rPr>
      <w:rFonts w:ascii="Calibri" w:hAnsi="Calibri"/>
      <w:sz w:val="28"/>
      <w:szCs w:val="22"/>
    </w:rPr>
  </w:style>
  <w:style w:type="paragraph" w:styleId="afc">
    <w:name w:val="Subtitle"/>
    <w:basedOn w:val="a"/>
    <w:next w:val="a"/>
    <w:link w:val="afd"/>
    <w:rsid w:val="00A36BD1"/>
    <w:pPr>
      <w:spacing w:before="240" w:after="60" w:line="312" w:lineRule="auto"/>
      <w:jc w:val="center"/>
      <w:outlineLvl w:val="1"/>
    </w:pPr>
    <w:rPr>
      <w:rFonts w:ascii="等线 Light" w:hAnsi="等线 Light"/>
      <w:b/>
      <w:bCs/>
      <w:kern w:val="28"/>
      <w:sz w:val="32"/>
      <w:szCs w:val="32"/>
    </w:rPr>
  </w:style>
  <w:style w:type="character" w:customStyle="1" w:styleId="afd">
    <w:name w:val="副标题 字符"/>
    <w:basedOn w:val="a0"/>
    <w:link w:val="afc"/>
    <w:qFormat/>
    <w:rsid w:val="00A36BD1"/>
    <w:rPr>
      <w:rFonts w:ascii="等线 Light" w:eastAsia="宋体" w:hAnsi="等线 Light" w:cs="Times New Roman"/>
      <w:b/>
      <w:bCs/>
      <w:kern w:val="28"/>
      <w:sz w:val="32"/>
      <w:szCs w:val="32"/>
    </w:rPr>
  </w:style>
  <w:style w:type="paragraph" w:styleId="TOC6">
    <w:name w:val="toc 6"/>
    <w:basedOn w:val="a"/>
    <w:next w:val="a"/>
    <w:uiPriority w:val="39"/>
    <w:rsid w:val="00A36BD1"/>
    <w:pPr>
      <w:ind w:left="2100"/>
    </w:pPr>
    <w:rPr>
      <w:szCs w:val="20"/>
    </w:rPr>
  </w:style>
  <w:style w:type="paragraph" w:styleId="32">
    <w:name w:val="Body Text Indent 3"/>
    <w:basedOn w:val="a"/>
    <w:link w:val="33"/>
    <w:rsid w:val="00A36BD1"/>
    <w:pPr>
      <w:spacing w:after="120"/>
      <w:ind w:leftChars="200" w:left="420"/>
    </w:pPr>
    <w:rPr>
      <w:sz w:val="16"/>
      <w:szCs w:val="16"/>
    </w:rPr>
  </w:style>
  <w:style w:type="character" w:customStyle="1" w:styleId="33">
    <w:name w:val="正文文本缩进 3 字符"/>
    <w:basedOn w:val="a0"/>
    <w:link w:val="32"/>
    <w:qFormat/>
    <w:rsid w:val="00A36BD1"/>
    <w:rPr>
      <w:rFonts w:ascii="Times New Roman" w:eastAsia="宋体" w:hAnsi="Times New Roman" w:cs="Times New Roman"/>
      <w:sz w:val="16"/>
      <w:szCs w:val="16"/>
    </w:rPr>
  </w:style>
  <w:style w:type="paragraph" w:styleId="TOC2">
    <w:name w:val="toc 2"/>
    <w:basedOn w:val="a"/>
    <w:next w:val="a"/>
    <w:uiPriority w:val="39"/>
    <w:unhideWhenUsed/>
    <w:rsid w:val="00A36BD1"/>
    <w:pPr>
      <w:spacing w:line="360" w:lineRule="auto"/>
    </w:pPr>
    <w:rPr>
      <w:b/>
      <w:sz w:val="28"/>
    </w:rPr>
  </w:style>
  <w:style w:type="paragraph" w:styleId="TOC9">
    <w:name w:val="toc 9"/>
    <w:basedOn w:val="a"/>
    <w:next w:val="a"/>
    <w:uiPriority w:val="39"/>
    <w:unhideWhenUsed/>
    <w:rsid w:val="00A36BD1"/>
    <w:pPr>
      <w:ind w:leftChars="1600" w:left="3360"/>
    </w:pPr>
    <w:rPr>
      <w:rFonts w:ascii="Calibri" w:hAnsi="Calibri"/>
      <w:szCs w:val="22"/>
    </w:rPr>
  </w:style>
  <w:style w:type="paragraph" w:styleId="25">
    <w:name w:val="Body Text 2"/>
    <w:basedOn w:val="a"/>
    <w:link w:val="211"/>
    <w:rsid w:val="00A36BD1"/>
    <w:pPr>
      <w:spacing w:after="120" w:line="480" w:lineRule="auto"/>
    </w:pPr>
  </w:style>
  <w:style w:type="character" w:customStyle="1" w:styleId="26">
    <w:name w:val="正文文本 2 字符"/>
    <w:basedOn w:val="a0"/>
    <w:rsid w:val="00A36BD1"/>
    <w:rPr>
      <w:rFonts w:ascii="Times New Roman" w:eastAsia="宋体" w:hAnsi="Times New Roman" w:cs="Times New Roman"/>
      <w:szCs w:val="24"/>
    </w:rPr>
  </w:style>
  <w:style w:type="character" w:customStyle="1" w:styleId="211">
    <w:name w:val="正文文本 2 字符1"/>
    <w:basedOn w:val="a0"/>
    <w:link w:val="25"/>
    <w:qFormat/>
    <w:rsid w:val="00A36BD1"/>
    <w:rPr>
      <w:rFonts w:ascii="Times New Roman" w:eastAsia="宋体" w:hAnsi="Times New Roman" w:cs="Times New Roman"/>
      <w:szCs w:val="24"/>
    </w:rPr>
  </w:style>
  <w:style w:type="paragraph" w:styleId="HTML">
    <w:name w:val="HTML Preformatted"/>
    <w:basedOn w:val="a"/>
    <w:link w:val="HTML0"/>
    <w:rsid w:val="00A36B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 w:val="24"/>
    </w:rPr>
  </w:style>
  <w:style w:type="character" w:customStyle="1" w:styleId="HTML0">
    <w:name w:val="HTML 预设格式 字符"/>
    <w:basedOn w:val="a0"/>
    <w:link w:val="HTML"/>
    <w:qFormat/>
    <w:rsid w:val="00A36BD1"/>
    <w:rPr>
      <w:rFonts w:ascii="Arial" w:eastAsia="宋体" w:hAnsi="Arial" w:cs="Arial"/>
      <w:kern w:val="0"/>
      <w:sz w:val="24"/>
      <w:szCs w:val="24"/>
    </w:rPr>
  </w:style>
  <w:style w:type="paragraph" w:styleId="afe">
    <w:name w:val="Normal (Web)"/>
    <w:basedOn w:val="a"/>
    <w:uiPriority w:val="99"/>
    <w:rsid w:val="00A36BD1"/>
    <w:pPr>
      <w:widowControl/>
      <w:spacing w:before="100" w:beforeAutospacing="1" w:after="100" w:afterAutospacing="1"/>
      <w:jc w:val="left"/>
    </w:pPr>
    <w:rPr>
      <w:rFonts w:ascii="宋体" w:hAnsi="宋体" w:cs="宋体"/>
      <w:kern w:val="0"/>
      <w:sz w:val="24"/>
    </w:rPr>
  </w:style>
  <w:style w:type="paragraph" w:styleId="1a">
    <w:name w:val="index 1"/>
    <w:basedOn w:val="a"/>
    <w:next w:val="a"/>
    <w:rsid w:val="00A36BD1"/>
    <w:pPr>
      <w:spacing w:line="220" w:lineRule="exact"/>
      <w:jc w:val="center"/>
    </w:pPr>
    <w:rPr>
      <w:rFonts w:ascii="仿宋_GB2312" w:eastAsia="仿宋_GB2312"/>
      <w:szCs w:val="20"/>
    </w:rPr>
  </w:style>
  <w:style w:type="paragraph" w:styleId="aff">
    <w:name w:val="Title"/>
    <w:basedOn w:val="a"/>
    <w:link w:val="1b"/>
    <w:rsid w:val="00A36BD1"/>
    <w:pPr>
      <w:jc w:val="center"/>
      <w:outlineLvl w:val="0"/>
    </w:pPr>
    <w:rPr>
      <w:b/>
      <w:kern w:val="0"/>
      <w:sz w:val="32"/>
      <w:szCs w:val="20"/>
    </w:rPr>
  </w:style>
  <w:style w:type="character" w:customStyle="1" w:styleId="aff0">
    <w:name w:val="标题 字符"/>
    <w:basedOn w:val="a0"/>
    <w:rsid w:val="00A36BD1"/>
    <w:rPr>
      <w:rFonts w:asciiTheme="majorHAnsi" w:eastAsiaTheme="majorEastAsia" w:hAnsiTheme="majorHAnsi" w:cstheme="majorBidi"/>
      <w:b/>
      <w:bCs/>
      <w:sz w:val="32"/>
      <w:szCs w:val="32"/>
    </w:rPr>
  </w:style>
  <w:style w:type="character" w:customStyle="1" w:styleId="1b">
    <w:name w:val="标题 字符1"/>
    <w:link w:val="aff"/>
    <w:qFormat/>
    <w:rsid w:val="00A36BD1"/>
    <w:rPr>
      <w:rFonts w:ascii="Times New Roman" w:eastAsia="宋体" w:hAnsi="Times New Roman" w:cs="Times New Roman"/>
      <w:b/>
      <w:kern w:val="0"/>
      <w:sz w:val="32"/>
      <w:szCs w:val="20"/>
    </w:rPr>
  </w:style>
  <w:style w:type="paragraph" w:styleId="aff1">
    <w:name w:val="annotation subject"/>
    <w:basedOn w:val="a7"/>
    <w:next w:val="a7"/>
    <w:link w:val="1c"/>
    <w:rsid w:val="00A36BD1"/>
    <w:rPr>
      <w:b/>
      <w:bCs/>
    </w:rPr>
  </w:style>
  <w:style w:type="character" w:customStyle="1" w:styleId="aff2">
    <w:name w:val="批注主题 字符"/>
    <w:basedOn w:val="a8"/>
    <w:rsid w:val="00A36BD1"/>
    <w:rPr>
      <w:rFonts w:ascii="Times New Roman" w:eastAsia="宋体" w:hAnsi="Times New Roman" w:cs="Times New Roman"/>
      <w:b/>
      <w:bCs/>
      <w:szCs w:val="24"/>
    </w:rPr>
  </w:style>
  <w:style w:type="character" w:customStyle="1" w:styleId="1c">
    <w:name w:val="批注主题 字符1"/>
    <w:basedOn w:val="13"/>
    <w:link w:val="aff1"/>
    <w:qFormat/>
    <w:rsid w:val="00A36BD1"/>
    <w:rPr>
      <w:rFonts w:ascii="Times New Roman" w:eastAsia="宋体" w:hAnsi="Times New Roman" w:cs="Times New Roman"/>
      <w:b/>
      <w:bCs/>
      <w:szCs w:val="24"/>
    </w:rPr>
  </w:style>
  <w:style w:type="paragraph" w:styleId="27">
    <w:name w:val="Body Text First Indent 2"/>
    <w:basedOn w:val="af"/>
    <w:link w:val="28"/>
    <w:rsid w:val="00A36BD1"/>
    <w:pPr>
      <w:ind w:firstLine="420"/>
    </w:pPr>
  </w:style>
  <w:style w:type="character" w:customStyle="1" w:styleId="28">
    <w:name w:val="正文文本首行缩进 2 字符"/>
    <w:basedOn w:val="af0"/>
    <w:link w:val="27"/>
    <w:rsid w:val="00A36BD1"/>
    <w:rPr>
      <w:rFonts w:ascii="Times New Roman" w:eastAsia="宋体" w:hAnsi="Times New Roman" w:cs="Times New Roman"/>
      <w:szCs w:val="24"/>
    </w:rPr>
  </w:style>
  <w:style w:type="table" w:styleId="aff3">
    <w:name w:val="Table Grid"/>
    <w:basedOn w:val="a1"/>
    <w:qFormat/>
    <w:rsid w:val="00A36BD1"/>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rsid w:val="00A36BD1"/>
    <w:rPr>
      <w:b/>
      <w:bCs/>
    </w:rPr>
  </w:style>
  <w:style w:type="character" w:styleId="aff5">
    <w:name w:val="page number"/>
    <w:basedOn w:val="a0"/>
    <w:rsid w:val="00A36BD1"/>
  </w:style>
  <w:style w:type="character" w:styleId="aff6">
    <w:name w:val="FollowedHyperlink"/>
    <w:rsid w:val="00A36BD1"/>
    <w:rPr>
      <w:color w:val="800080"/>
      <w:u w:val="single"/>
    </w:rPr>
  </w:style>
  <w:style w:type="character" w:styleId="aff7">
    <w:name w:val="Hyperlink"/>
    <w:uiPriority w:val="99"/>
    <w:rsid w:val="00A36BD1"/>
    <w:rPr>
      <w:color w:val="136EC2"/>
      <w:u w:val="single"/>
    </w:rPr>
  </w:style>
  <w:style w:type="character" w:styleId="aff8">
    <w:name w:val="annotation reference"/>
    <w:rsid w:val="00A36BD1"/>
    <w:rPr>
      <w:sz w:val="21"/>
      <w:szCs w:val="21"/>
    </w:rPr>
  </w:style>
  <w:style w:type="character" w:customStyle="1" w:styleId="1d">
    <w:name w:val="未处理的提及1"/>
    <w:basedOn w:val="a0"/>
    <w:uiPriority w:val="99"/>
    <w:unhideWhenUsed/>
    <w:rsid w:val="00A36BD1"/>
    <w:rPr>
      <w:color w:val="605E5C"/>
      <w:shd w:val="clear" w:color="auto" w:fill="E1DFDD"/>
    </w:rPr>
  </w:style>
  <w:style w:type="character" w:customStyle="1" w:styleId="150">
    <w:name w:val="15"/>
    <w:basedOn w:val="a0"/>
    <w:rsid w:val="00A36BD1"/>
    <w:rPr>
      <w:rFonts w:ascii="宋体" w:eastAsia="宋体" w:hAnsi="宋体" w:hint="eastAsia"/>
      <w:color w:val="000000"/>
      <w:sz w:val="20"/>
      <w:szCs w:val="20"/>
    </w:rPr>
  </w:style>
  <w:style w:type="character" w:customStyle="1" w:styleId="fontstyle21">
    <w:name w:val="fontstyle21"/>
    <w:basedOn w:val="a0"/>
    <w:rsid w:val="00A36BD1"/>
    <w:rPr>
      <w:rFonts w:ascii="宋体" w:eastAsia="宋体" w:hAnsi="宋体" w:hint="eastAsia"/>
      <w:color w:val="993300"/>
      <w:sz w:val="24"/>
      <w:szCs w:val="24"/>
    </w:rPr>
  </w:style>
  <w:style w:type="character" w:customStyle="1" w:styleId="fontstyle11">
    <w:name w:val="fontstyle11"/>
    <w:basedOn w:val="a0"/>
    <w:rsid w:val="00A36BD1"/>
    <w:rPr>
      <w:rFonts w:ascii="TimesNewRomanPSMT" w:hAnsi="TimesNewRomanPSMT" w:hint="default"/>
      <w:color w:val="000000"/>
      <w:sz w:val="24"/>
      <w:szCs w:val="24"/>
    </w:rPr>
  </w:style>
  <w:style w:type="character" w:customStyle="1" w:styleId="1CharChar">
    <w:name w:val="样式1 Char Char"/>
    <w:link w:val="1e"/>
    <w:qFormat/>
    <w:rsid w:val="00A36BD1"/>
    <w:rPr>
      <w:rFonts w:ascii="宋体" w:eastAsia="宋体" w:hAnsi="宋体" w:cs="Times New Roman"/>
      <w:kern w:val="0"/>
      <w:szCs w:val="21"/>
    </w:rPr>
  </w:style>
  <w:style w:type="paragraph" w:customStyle="1" w:styleId="1e">
    <w:name w:val="样式1"/>
    <w:basedOn w:val="a"/>
    <w:link w:val="1CharChar"/>
    <w:rsid w:val="00A36BD1"/>
    <w:pPr>
      <w:tabs>
        <w:tab w:val="left" w:pos="360"/>
      </w:tabs>
      <w:adjustRightInd w:val="0"/>
      <w:ind w:left="360" w:hanging="360"/>
      <w:textAlignment w:val="baseline"/>
    </w:pPr>
    <w:rPr>
      <w:rFonts w:ascii="宋体" w:hAnsi="宋体"/>
      <w:kern w:val="0"/>
      <w:szCs w:val="21"/>
    </w:rPr>
  </w:style>
  <w:style w:type="character" w:customStyle="1" w:styleId="Char1">
    <w:name w:val="标题 Char1"/>
    <w:basedOn w:val="a0"/>
    <w:uiPriority w:val="10"/>
    <w:rsid w:val="00A36BD1"/>
    <w:rPr>
      <w:rFonts w:ascii="Cambria" w:eastAsia="宋体" w:hAnsi="Cambria" w:cs="Times New Roman"/>
      <w:b/>
      <w:bCs/>
      <w:sz w:val="32"/>
      <w:szCs w:val="32"/>
    </w:rPr>
  </w:style>
  <w:style w:type="character" w:customStyle="1" w:styleId="29">
    <w:name w:val="未处理的提及2"/>
    <w:basedOn w:val="a0"/>
    <w:uiPriority w:val="99"/>
    <w:unhideWhenUsed/>
    <w:rsid w:val="00A36BD1"/>
    <w:rPr>
      <w:color w:val="605E5C"/>
      <w:shd w:val="clear" w:color="auto" w:fill="E1DFDD"/>
    </w:rPr>
  </w:style>
  <w:style w:type="character" w:customStyle="1" w:styleId="42">
    <w:name w:val="未处理的提及4"/>
    <w:basedOn w:val="a0"/>
    <w:uiPriority w:val="99"/>
    <w:unhideWhenUsed/>
    <w:rsid w:val="00A36BD1"/>
    <w:rPr>
      <w:color w:val="605E5C"/>
      <w:shd w:val="clear" w:color="auto" w:fill="E1DFDD"/>
    </w:rPr>
  </w:style>
  <w:style w:type="character" w:customStyle="1" w:styleId="Char">
    <w:name w:val="副标题 Char"/>
    <w:basedOn w:val="a0"/>
    <w:uiPriority w:val="11"/>
    <w:rsid w:val="00A36BD1"/>
    <w:rPr>
      <w:rFonts w:ascii="Cambria" w:eastAsia="宋体" w:hAnsi="Cambria" w:cs="Times New Roman"/>
      <w:b/>
      <w:bCs/>
      <w:kern w:val="28"/>
      <w:sz w:val="32"/>
      <w:szCs w:val="32"/>
    </w:rPr>
  </w:style>
  <w:style w:type="character" w:customStyle="1" w:styleId="Char10">
    <w:name w:val="纯文本 Char1"/>
    <w:semiHidden/>
    <w:qFormat/>
    <w:locked/>
    <w:rsid w:val="00A36BD1"/>
    <w:rPr>
      <w:rFonts w:ascii="宋体" w:eastAsia="宋体" w:hAnsi="Courier New" w:cs="Courier New"/>
      <w:kern w:val="2"/>
      <w:sz w:val="21"/>
      <w:szCs w:val="21"/>
      <w:lang w:val="en-US" w:eastAsia="zh-CN" w:bidi="ar-SA"/>
    </w:rPr>
  </w:style>
  <w:style w:type="character" w:customStyle="1" w:styleId="2a">
    <w:name w:val="未处理的提及2"/>
    <w:basedOn w:val="a0"/>
    <w:uiPriority w:val="99"/>
    <w:unhideWhenUsed/>
    <w:rsid w:val="00A36BD1"/>
    <w:rPr>
      <w:color w:val="605E5C"/>
      <w:shd w:val="clear" w:color="auto" w:fill="E1DFDD"/>
    </w:rPr>
  </w:style>
  <w:style w:type="character" w:customStyle="1" w:styleId="p0Char">
    <w:name w:val="p0 Char"/>
    <w:link w:val="p0"/>
    <w:qFormat/>
    <w:rsid w:val="00A36BD1"/>
    <w:rPr>
      <w:rFonts w:eastAsia="宋体"/>
      <w:szCs w:val="21"/>
    </w:rPr>
  </w:style>
  <w:style w:type="paragraph" w:customStyle="1" w:styleId="p0">
    <w:name w:val="p0"/>
    <w:basedOn w:val="a"/>
    <w:link w:val="p0Char"/>
    <w:rsid w:val="00A36BD1"/>
    <w:pPr>
      <w:widowControl/>
    </w:pPr>
    <w:rPr>
      <w:rFonts w:asciiTheme="minorHAnsi" w:hAnsiTheme="minorHAnsi" w:cstheme="minorBidi"/>
      <w:szCs w:val="21"/>
    </w:rPr>
  </w:style>
  <w:style w:type="character" w:customStyle="1" w:styleId="CharChar3">
    <w:name w:val="Char Char3"/>
    <w:locked/>
    <w:rsid w:val="00A36BD1"/>
    <w:rPr>
      <w:rFonts w:ascii="宋体" w:eastAsia="宋体" w:hAnsi="宋体"/>
      <w:sz w:val="18"/>
      <w:szCs w:val="18"/>
      <w:lang w:val="en-US" w:eastAsia="zh-CN" w:bidi="ar-SA"/>
    </w:rPr>
  </w:style>
  <w:style w:type="character" w:customStyle="1" w:styleId="fontstyle01">
    <w:name w:val="fontstyle01"/>
    <w:basedOn w:val="a0"/>
    <w:rsid w:val="00A36BD1"/>
    <w:rPr>
      <w:rFonts w:ascii="宋体" w:eastAsia="宋体" w:hAnsi="宋体" w:hint="eastAsia"/>
      <w:color w:val="000000"/>
      <w:sz w:val="24"/>
      <w:szCs w:val="24"/>
    </w:rPr>
  </w:style>
  <w:style w:type="character" w:customStyle="1" w:styleId="font01">
    <w:name w:val="font01"/>
    <w:basedOn w:val="a0"/>
    <w:rsid w:val="00A36BD1"/>
    <w:rPr>
      <w:rFonts w:ascii="宋体" w:eastAsia="宋体" w:hAnsi="宋体" w:cs="宋体" w:hint="eastAsia"/>
      <w:color w:val="000000"/>
      <w:sz w:val="20"/>
      <w:szCs w:val="20"/>
      <w:u w:val="none"/>
    </w:rPr>
  </w:style>
  <w:style w:type="character" w:customStyle="1" w:styleId="CharChar4">
    <w:name w:val="Char Char4"/>
    <w:locked/>
    <w:rsid w:val="00A36BD1"/>
    <w:rPr>
      <w:rFonts w:ascii="宋体" w:eastAsia="宋体" w:hAnsi="Courier New"/>
      <w:kern w:val="2"/>
      <w:sz w:val="21"/>
      <w:lang w:bidi="ar-SA"/>
    </w:rPr>
  </w:style>
  <w:style w:type="character" w:customStyle="1" w:styleId="1111111199999Char">
    <w:name w:val="1111111199999 Char"/>
    <w:link w:val="1111111199999"/>
    <w:qFormat/>
    <w:locked/>
    <w:rsid w:val="00A36BD1"/>
  </w:style>
  <w:style w:type="paragraph" w:customStyle="1" w:styleId="1111111199999">
    <w:name w:val="1111111199999"/>
    <w:basedOn w:val="a"/>
    <w:link w:val="1111111199999Char"/>
    <w:rsid w:val="00A36BD1"/>
    <w:pPr>
      <w:widowControl/>
      <w:spacing w:beforeLines="50" w:line="240" w:lineRule="exact"/>
      <w:ind w:firstLineChars="214" w:firstLine="514"/>
      <w:jc w:val="left"/>
    </w:pPr>
    <w:rPr>
      <w:rFonts w:asciiTheme="minorHAnsi" w:eastAsiaTheme="minorEastAsia" w:hAnsiTheme="minorHAnsi" w:cstheme="minorBidi"/>
      <w:szCs w:val="22"/>
    </w:rPr>
  </w:style>
  <w:style w:type="character" w:customStyle="1" w:styleId="cf01">
    <w:name w:val="cf01"/>
    <w:basedOn w:val="a0"/>
    <w:rsid w:val="00A36BD1"/>
    <w:rPr>
      <w:rFonts w:ascii="Microsoft YaHei UI" w:eastAsia="Microsoft YaHei UI" w:hAnsi="Microsoft YaHei UI" w:hint="eastAsia"/>
      <w:sz w:val="24"/>
      <w:szCs w:val="24"/>
    </w:rPr>
  </w:style>
  <w:style w:type="character" w:customStyle="1" w:styleId="34">
    <w:name w:val="未处理的提及3"/>
    <w:basedOn w:val="a0"/>
    <w:uiPriority w:val="99"/>
    <w:unhideWhenUsed/>
    <w:rsid w:val="00A36BD1"/>
    <w:rPr>
      <w:color w:val="605E5C"/>
      <w:shd w:val="clear" w:color="auto" w:fill="E1DFDD"/>
    </w:rPr>
  </w:style>
  <w:style w:type="character" w:customStyle="1" w:styleId="font11">
    <w:name w:val="font11"/>
    <w:basedOn w:val="a0"/>
    <w:rsid w:val="00A36BD1"/>
    <w:rPr>
      <w:rFonts w:ascii="宋体" w:eastAsia="宋体" w:hAnsi="宋体" w:cs="宋体" w:hint="eastAsia"/>
      <w:color w:val="000000"/>
      <w:sz w:val="20"/>
      <w:szCs w:val="20"/>
      <w:u w:val="none"/>
    </w:rPr>
  </w:style>
  <w:style w:type="character" w:customStyle="1" w:styleId="ListParagraphChar">
    <w:name w:val="List Paragraph Char"/>
    <w:link w:val="111"/>
    <w:qFormat/>
    <w:locked/>
    <w:rsid w:val="00A36BD1"/>
    <w:rPr>
      <w:rFonts w:ascii="Calibri" w:hAnsi="Calibri"/>
      <w:sz w:val="22"/>
      <w:lang w:eastAsia="en-US"/>
    </w:rPr>
  </w:style>
  <w:style w:type="paragraph" w:customStyle="1" w:styleId="111">
    <w:name w:val="列出段落111"/>
    <w:basedOn w:val="a"/>
    <w:link w:val="ListParagraphChar"/>
    <w:rsid w:val="00A36BD1"/>
    <w:pPr>
      <w:widowControl/>
      <w:ind w:left="720" w:firstLine="360"/>
      <w:jc w:val="left"/>
    </w:pPr>
    <w:rPr>
      <w:rFonts w:ascii="Calibri" w:eastAsiaTheme="minorEastAsia" w:hAnsi="Calibri" w:cstheme="minorBidi"/>
      <w:sz w:val="22"/>
      <w:szCs w:val="22"/>
      <w:lang w:eastAsia="en-US"/>
    </w:rPr>
  </w:style>
  <w:style w:type="character" w:customStyle="1" w:styleId="GB2312">
    <w:name w:val="样式 (中文) 仿宋_GB2312 三号"/>
    <w:rsid w:val="00A36BD1"/>
    <w:rPr>
      <w:rFonts w:ascii="仿宋_GB2312" w:eastAsia="仿宋_GB2312" w:hint="eastAsia"/>
      <w:sz w:val="32"/>
    </w:rPr>
  </w:style>
  <w:style w:type="character" w:customStyle="1" w:styleId="aff9">
    <w:name w:val="列表段落 字符"/>
    <w:link w:val="affa"/>
    <w:qFormat/>
    <w:rsid w:val="00A36BD1"/>
    <w:rPr>
      <w:rFonts w:ascii="Times New Roman" w:eastAsia="宋体" w:hAnsi="Times New Roman" w:cs="Times New Roman"/>
      <w:szCs w:val="24"/>
    </w:rPr>
  </w:style>
  <w:style w:type="paragraph" w:styleId="affa">
    <w:name w:val="List Paragraph"/>
    <w:basedOn w:val="a"/>
    <w:link w:val="aff9"/>
    <w:rsid w:val="00A36BD1"/>
    <w:pPr>
      <w:ind w:firstLineChars="200" w:firstLine="420"/>
    </w:pPr>
  </w:style>
  <w:style w:type="character" w:customStyle="1" w:styleId="fontstyle31">
    <w:name w:val="fontstyle31"/>
    <w:basedOn w:val="a0"/>
    <w:rsid w:val="00A36BD1"/>
    <w:rPr>
      <w:rFonts w:ascii="Arial" w:hAnsi="Arial" w:cs="Arial" w:hint="default"/>
      <w:color w:val="993300"/>
      <w:sz w:val="24"/>
      <w:szCs w:val="24"/>
    </w:rPr>
  </w:style>
  <w:style w:type="character" w:customStyle="1" w:styleId="apple-style-span">
    <w:name w:val="apple-style-span"/>
    <w:rsid w:val="00A36BD1"/>
  </w:style>
  <w:style w:type="paragraph" w:customStyle="1" w:styleId="Char0">
    <w:name w:val="Char"/>
    <w:basedOn w:val="a"/>
    <w:rsid w:val="00A36BD1"/>
    <w:pPr>
      <w:tabs>
        <w:tab w:val="left" w:pos="360"/>
      </w:tabs>
      <w:ind w:left="360" w:hangingChars="200" w:hanging="360"/>
    </w:pPr>
    <w:rPr>
      <w:sz w:val="24"/>
    </w:rPr>
  </w:style>
  <w:style w:type="paragraph" w:customStyle="1" w:styleId="1f">
    <w:name w:val="列出段落1"/>
    <w:basedOn w:val="a"/>
    <w:rsid w:val="00A36BD1"/>
    <w:pPr>
      <w:ind w:firstLineChars="200" w:firstLine="420"/>
    </w:pPr>
    <w:rPr>
      <w:kern w:val="0"/>
      <w:sz w:val="24"/>
    </w:rPr>
  </w:style>
  <w:style w:type="paragraph" w:customStyle="1" w:styleId="Style122">
    <w:name w:val="_Style 122"/>
    <w:basedOn w:val="a"/>
    <w:next w:val="a"/>
    <w:uiPriority w:val="39"/>
    <w:rsid w:val="00A36BD1"/>
    <w:pPr>
      <w:ind w:leftChars="200" w:left="420"/>
    </w:pPr>
    <w:rPr>
      <w:kern w:val="0"/>
      <w:sz w:val="24"/>
    </w:rPr>
  </w:style>
  <w:style w:type="paragraph" w:customStyle="1" w:styleId="260">
    <w:name w:val="样式 样式 样式 样式 标题 2 + 宋体 五号 非加粗 黑色 + 段前: 6 磅 段后: 0 磅 行距: 单倍行距 + 段前:..."/>
    <w:basedOn w:val="a"/>
    <w:rsid w:val="00A36BD1"/>
    <w:pPr>
      <w:keepNext/>
      <w:keepLines/>
      <w:tabs>
        <w:tab w:val="left" w:pos="840"/>
      </w:tabs>
      <w:adjustRightInd w:val="0"/>
      <w:spacing w:before="240"/>
      <w:ind w:left="840" w:hanging="420"/>
      <w:jc w:val="left"/>
      <w:textAlignment w:val="baseline"/>
      <w:outlineLvl w:val="1"/>
    </w:pPr>
    <w:rPr>
      <w:rFonts w:ascii="宋体" w:hAnsi="宋体"/>
      <w:b/>
      <w:bCs/>
      <w:color w:val="000000"/>
      <w:kern w:val="0"/>
      <w:szCs w:val="20"/>
    </w:rPr>
  </w:style>
  <w:style w:type="paragraph" w:customStyle="1" w:styleId="120">
    <w:name w:val="列出段落12"/>
    <w:basedOn w:val="a"/>
    <w:rsid w:val="00A36BD1"/>
    <w:pPr>
      <w:widowControl/>
      <w:ind w:left="720" w:firstLine="360"/>
      <w:jc w:val="left"/>
    </w:pPr>
    <w:rPr>
      <w:rFonts w:ascii="Calibri" w:hAnsi="Calibri"/>
      <w:kern w:val="0"/>
      <w:sz w:val="22"/>
      <w:szCs w:val="20"/>
      <w:lang w:eastAsia="en-US"/>
    </w:rPr>
  </w:style>
  <w:style w:type="paragraph" w:customStyle="1" w:styleId="CharChar1CharCharCharCharCharCharCharCharCharCharCharCharCharCharChar">
    <w:name w:val="Char Char1 Char Char Char Char Char Char Char Char Char Char Char Char Char Char Char"/>
    <w:basedOn w:val="a"/>
    <w:rsid w:val="00A36BD1"/>
    <w:pPr>
      <w:widowControl/>
      <w:spacing w:after="160" w:line="240" w:lineRule="exact"/>
      <w:jc w:val="left"/>
    </w:pPr>
    <w:rPr>
      <w:rFonts w:ascii="Verdana" w:hAnsi="Verdana"/>
      <w:kern w:val="0"/>
      <w:sz w:val="20"/>
      <w:szCs w:val="20"/>
      <w:lang w:eastAsia="en-US"/>
    </w:rPr>
  </w:style>
  <w:style w:type="paragraph" w:customStyle="1" w:styleId="affb">
    <w:name w:val="表格内容"/>
    <w:basedOn w:val="ab"/>
    <w:rsid w:val="00A36BD1"/>
    <w:pPr>
      <w:suppressLineNumbers/>
      <w:suppressAutoHyphens/>
      <w:jc w:val="left"/>
    </w:pPr>
    <w:rPr>
      <w:rFonts w:cs="Tahoma"/>
      <w:kern w:val="0"/>
      <w:sz w:val="24"/>
    </w:rPr>
  </w:style>
  <w:style w:type="paragraph" w:customStyle="1" w:styleId="1f0">
    <w:name w:val="标题 1 +"/>
    <w:basedOn w:val="1"/>
    <w:next w:val="a"/>
    <w:rsid w:val="00A36BD1"/>
    <w:pPr>
      <w:keepLines/>
      <w:spacing w:line="600" w:lineRule="auto"/>
    </w:pPr>
    <w:rPr>
      <w:rFonts w:eastAsia="黑体"/>
      <w:kern w:val="0"/>
      <w:sz w:val="32"/>
      <w:szCs w:val="32"/>
    </w:rPr>
  </w:style>
  <w:style w:type="paragraph" w:customStyle="1" w:styleId="affc">
    <w:name w:val="正文文字缩进"/>
    <w:rsid w:val="00A36BD1"/>
    <w:pPr>
      <w:spacing w:line="351" w:lineRule="atLeast"/>
      <w:ind w:firstLine="555"/>
      <w:textAlignment w:val="baseline"/>
    </w:pPr>
    <w:rPr>
      <w:rFonts w:ascii="Times New Roman" w:eastAsia="宋体" w:hAnsi="Times New Roman" w:cs="Times New Roman"/>
      <w:color w:val="000000"/>
      <w:kern w:val="0"/>
      <w:sz w:val="28"/>
      <w:szCs w:val="20"/>
    </w:rPr>
  </w:style>
  <w:style w:type="paragraph" w:customStyle="1" w:styleId="Default">
    <w:name w:val="Default"/>
    <w:basedOn w:val="aff"/>
    <w:next w:val="a"/>
    <w:rsid w:val="00A36BD1"/>
    <w:pPr>
      <w:autoSpaceDE w:val="0"/>
      <w:autoSpaceDN w:val="0"/>
      <w:adjustRightInd w:val="0"/>
    </w:pPr>
    <w:rPr>
      <w:rFonts w:ascii="黑体" w:eastAsia="黑体"/>
    </w:rPr>
  </w:style>
  <w:style w:type="paragraph" w:customStyle="1" w:styleId="CharChar1CharCharCharCharChar1CharCharCharChar">
    <w:name w:val="Char Char1 Char Char Char Char Char1 Char Char Char Char"/>
    <w:basedOn w:val="a5"/>
    <w:rsid w:val="00A36BD1"/>
    <w:rPr>
      <w:rFonts w:ascii="Tahoma" w:hAnsi="Tahoma"/>
    </w:rPr>
  </w:style>
  <w:style w:type="paragraph" w:customStyle="1" w:styleId="110">
    <w:name w:val="列出段落11"/>
    <w:basedOn w:val="a"/>
    <w:rsid w:val="00A36BD1"/>
    <w:pPr>
      <w:widowControl/>
      <w:spacing w:line="351" w:lineRule="atLeast"/>
      <w:ind w:firstLineChars="200" w:firstLine="420"/>
      <w:textAlignment w:val="baseline"/>
    </w:pPr>
    <w:rPr>
      <w:color w:val="000000"/>
      <w:kern w:val="0"/>
      <w:sz w:val="20"/>
      <w:szCs w:val="20"/>
      <w:lang w:val="zh-CN"/>
    </w:rPr>
  </w:style>
  <w:style w:type="paragraph" w:customStyle="1" w:styleId="43">
    <w:name w:val="修订4"/>
    <w:uiPriority w:val="99"/>
    <w:semiHidden/>
    <w:qFormat/>
    <w:rsid w:val="00A36BD1"/>
    <w:rPr>
      <w:rFonts w:ascii="Times New Roman" w:eastAsia="宋体" w:hAnsi="Times New Roman" w:cs="Times New Roman"/>
      <w:szCs w:val="24"/>
    </w:rPr>
  </w:style>
  <w:style w:type="paragraph" w:customStyle="1" w:styleId="TOC20">
    <w:name w:val="TOC 标题2"/>
    <w:basedOn w:val="1"/>
    <w:next w:val="a"/>
    <w:uiPriority w:val="39"/>
    <w:unhideWhenUsed/>
    <w:rsid w:val="00A36BD1"/>
    <w:pPr>
      <w:keepLines/>
      <w:widowControl/>
      <w:spacing w:before="240" w:line="259" w:lineRule="auto"/>
      <w:jc w:val="left"/>
      <w:outlineLvl w:val="9"/>
    </w:pPr>
    <w:rPr>
      <w:rFonts w:ascii="Cambria" w:hAnsi="Cambria"/>
      <w:bCs w:val="0"/>
      <w:color w:val="2F5496"/>
      <w:kern w:val="0"/>
      <w:sz w:val="32"/>
      <w:szCs w:val="32"/>
    </w:rPr>
  </w:style>
  <w:style w:type="paragraph" w:customStyle="1" w:styleId="Blockquote">
    <w:name w:val="Blockquote"/>
    <w:basedOn w:val="a"/>
    <w:rsid w:val="00A36BD1"/>
    <w:pPr>
      <w:autoSpaceDE w:val="0"/>
      <w:autoSpaceDN w:val="0"/>
      <w:adjustRightInd w:val="0"/>
      <w:spacing w:before="100" w:after="100"/>
      <w:ind w:left="360" w:right="360"/>
      <w:jc w:val="left"/>
    </w:pPr>
    <w:rPr>
      <w:kern w:val="0"/>
      <w:sz w:val="24"/>
      <w:szCs w:val="20"/>
    </w:rPr>
  </w:style>
  <w:style w:type="paragraph" w:customStyle="1" w:styleId="2b">
    <w:name w:val="样式 标题 2 + 宋体 五号 行距: 单倍行距"/>
    <w:basedOn w:val="20"/>
    <w:rsid w:val="00A36BD1"/>
    <w:pPr>
      <w:tabs>
        <w:tab w:val="left" w:pos="2175"/>
      </w:tabs>
      <w:adjustRightInd w:val="0"/>
      <w:spacing w:before="260" w:after="260" w:line="240" w:lineRule="auto"/>
      <w:ind w:left="2175" w:hanging="1275"/>
      <w:jc w:val="left"/>
      <w:textAlignment w:val="baseline"/>
    </w:pPr>
    <w:rPr>
      <w:rFonts w:ascii="宋体" w:hAnsi="宋体"/>
      <w:kern w:val="0"/>
      <w:sz w:val="21"/>
      <w:szCs w:val="20"/>
    </w:rPr>
  </w:style>
  <w:style w:type="paragraph" w:customStyle="1" w:styleId="CharCharCharChar">
    <w:name w:val="Char Char Char Char"/>
    <w:basedOn w:val="a"/>
    <w:rsid w:val="00A36BD1"/>
    <w:rPr>
      <w:sz w:val="24"/>
      <w:szCs w:val="36"/>
    </w:rPr>
  </w:style>
  <w:style w:type="paragraph" w:customStyle="1" w:styleId="35">
    <w:name w:val="修订3"/>
    <w:uiPriority w:val="99"/>
    <w:semiHidden/>
    <w:qFormat/>
    <w:rsid w:val="00A36BD1"/>
    <w:rPr>
      <w:rFonts w:ascii="Times New Roman" w:eastAsia="宋体" w:hAnsi="Times New Roman" w:cs="Times New Roman"/>
      <w:szCs w:val="24"/>
    </w:rPr>
  </w:style>
  <w:style w:type="paragraph" w:customStyle="1" w:styleId="CharCharCharCharCharCharChar1">
    <w:name w:val="Char Char Char Char Char Char Char1"/>
    <w:basedOn w:val="a"/>
    <w:rsid w:val="00A36BD1"/>
    <w:pPr>
      <w:snapToGrid w:val="0"/>
      <w:spacing w:line="360" w:lineRule="auto"/>
      <w:ind w:firstLineChars="200" w:firstLine="200"/>
    </w:pPr>
    <w:rPr>
      <w:rFonts w:eastAsia="仿宋_GB2312"/>
      <w:sz w:val="24"/>
    </w:rPr>
  </w:style>
  <w:style w:type="paragraph" w:customStyle="1" w:styleId="CharChar">
    <w:name w:val="Char Char"/>
    <w:basedOn w:val="a"/>
    <w:rsid w:val="00A36BD1"/>
    <w:pPr>
      <w:widowControl/>
      <w:spacing w:after="160" w:line="240" w:lineRule="exact"/>
      <w:jc w:val="left"/>
    </w:pPr>
    <w:rPr>
      <w:rFonts w:ascii="Verdana" w:eastAsia="仿宋_GB2312" w:hAnsi="Verdana"/>
      <w:kern w:val="0"/>
      <w:sz w:val="24"/>
      <w:szCs w:val="20"/>
      <w:lang w:eastAsia="en-US"/>
    </w:rPr>
  </w:style>
  <w:style w:type="paragraph" w:customStyle="1" w:styleId="TableParagraph">
    <w:name w:val="Table Paragraph"/>
    <w:basedOn w:val="a"/>
    <w:uiPriority w:val="1"/>
    <w:rsid w:val="00A36BD1"/>
    <w:pPr>
      <w:jc w:val="left"/>
    </w:pPr>
    <w:rPr>
      <w:rFonts w:ascii="宋体" w:hAnsi="宋体" w:cs="宋体"/>
      <w:kern w:val="0"/>
      <w:sz w:val="22"/>
      <w:lang w:eastAsia="en-US"/>
    </w:rPr>
  </w:style>
  <w:style w:type="paragraph" w:customStyle="1" w:styleId="1f1">
    <w:name w:val="1"/>
    <w:basedOn w:val="a"/>
    <w:rsid w:val="00A36BD1"/>
    <w:pPr>
      <w:spacing w:afterLines="50" w:line="360" w:lineRule="auto"/>
    </w:pPr>
    <w:rPr>
      <w:rFonts w:ascii="宋体" w:hAnsi="宋体"/>
      <w:b/>
      <w:sz w:val="30"/>
      <w:szCs w:val="21"/>
    </w:rPr>
  </w:style>
  <w:style w:type="paragraph" w:customStyle="1" w:styleId="TOC10">
    <w:name w:val="TOC 标题1"/>
    <w:basedOn w:val="1"/>
    <w:next w:val="a"/>
    <w:uiPriority w:val="39"/>
    <w:unhideWhenUsed/>
    <w:rsid w:val="00A36BD1"/>
    <w:pPr>
      <w:keepLines/>
      <w:widowControl/>
      <w:spacing w:before="480" w:line="276" w:lineRule="auto"/>
      <w:jc w:val="left"/>
      <w:outlineLvl w:val="9"/>
    </w:pPr>
    <w:rPr>
      <w:rFonts w:ascii="Cambria" w:hAnsi="Cambria"/>
      <w:color w:val="2F5496"/>
      <w:kern w:val="0"/>
      <w:sz w:val="28"/>
      <w:szCs w:val="28"/>
    </w:rPr>
  </w:style>
  <w:style w:type="paragraph" w:customStyle="1" w:styleId="Char1CharCharCharCharCharCharChar1CharCharChar">
    <w:name w:val="Char1 Char Char Char 字元 Char Char 字元 Char 字元 Char1 Char Char Char"/>
    <w:basedOn w:val="a"/>
    <w:rsid w:val="00A36BD1"/>
    <w:rPr>
      <w:szCs w:val="20"/>
    </w:rPr>
  </w:style>
  <w:style w:type="paragraph" w:customStyle="1" w:styleId="xl31">
    <w:name w:val="xl31"/>
    <w:basedOn w:val="a"/>
    <w:rsid w:val="00A36BD1"/>
    <w:pPr>
      <w:widowControl/>
      <w:pBdr>
        <w:left w:val="single" w:sz="4" w:space="0" w:color="auto"/>
        <w:right w:val="single" w:sz="4" w:space="0" w:color="auto"/>
      </w:pBdr>
      <w:spacing w:before="100" w:beforeAutospacing="1" w:after="100" w:afterAutospacing="1"/>
      <w:jc w:val="center"/>
      <w:textAlignment w:val="center"/>
    </w:pPr>
    <w:rPr>
      <w:rFonts w:ascii="宋体" w:hAnsi="宋体"/>
      <w:kern w:val="0"/>
      <w:sz w:val="24"/>
    </w:rPr>
  </w:style>
  <w:style w:type="paragraph" w:customStyle="1" w:styleId="CharCharChar1Char">
    <w:name w:val="Char Char Char1 Char"/>
    <w:basedOn w:val="a"/>
    <w:rsid w:val="00A36BD1"/>
    <w:pPr>
      <w:tabs>
        <w:tab w:val="left" w:pos="360"/>
      </w:tabs>
      <w:snapToGrid w:val="0"/>
      <w:spacing w:line="360" w:lineRule="auto"/>
    </w:pPr>
    <w:rPr>
      <w:rFonts w:eastAsia="仿宋_GB2312" w:cs="宋体"/>
      <w:sz w:val="24"/>
    </w:rPr>
  </w:style>
  <w:style w:type="paragraph" w:customStyle="1" w:styleId="CharCharChar">
    <w:name w:val="Char Char Char"/>
    <w:basedOn w:val="a"/>
    <w:rsid w:val="00A36BD1"/>
    <w:rPr>
      <w:rFonts w:ascii="宋体" w:hAnsi="宋体"/>
      <w:b/>
      <w:sz w:val="28"/>
      <w:szCs w:val="28"/>
    </w:rPr>
  </w:style>
  <w:style w:type="paragraph" w:customStyle="1" w:styleId="Char11">
    <w:name w:val="Char11"/>
    <w:basedOn w:val="a"/>
    <w:rsid w:val="00A36BD1"/>
    <w:pPr>
      <w:widowControl/>
      <w:spacing w:after="160" w:line="240" w:lineRule="exact"/>
      <w:jc w:val="left"/>
    </w:pPr>
    <w:rPr>
      <w:rFonts w:ascii="Verdana" w:hAnsi="Verdana"/>
      <w:kern w:val="0"/>
      <w:sz w:val="20"/>
      <w:szCs w:val="20"/>
      <w:lang w:eastAsia="en-US"/>
    </w:rPr>
  </w:style>
  <w:style w:type="paragraph" w:customStyle="1" w:styleId="xl25">
    <w:name w:val="xl25"/>
    <w:basedOn w:val="a"/>
    <w:rsid w:val="00A36BD1"/>
    <w:pPr>
      <w:widowControl/>
      <w:pBdr>
        <w:left w:val="single" w:sz="4" w:space="0" w:color="auto"/>
        <w:bottom w:val="single" w:sz="4" w:space="0" w:color="auto"/>
        <w:right w:val="double" w:sz="6" w:space="0" w:color="auto"/>
      </w:pBdr>
      <w:spacing w:before="100" w:beforeAutospacing="1" w:after="100" w:afterAutospacing="1"/>
      <w:jc w:val="center"/>
    </w:pPr>
    <w:rPr>
      <w:rFonts w:ascii="Arial Unicode MS" w:eastAsia="Arial Unicode MS" w:hAnsi="Arial Unicode MS" w:cs="Arial Unicode MS"/>
      <w:kern w:val="0"/>
      <w:sz w:val="24"/>
    </w:rPr>
  </w:style>
  <w:style w:type="paragraph" w:customStyle="1" w:styleId="36">
    <w:name w:val="样式3"/>
    <w:basedOn w:val="1"/>
    <w:rsid w:val="00A36BD1"/>
    <w:pPr>
      <w:keepLines/>
      <w:spacing w:before="340" w:after="330" w:line="640" w:lineRule="exact"/>
    </w:pPr>
    <w:rPr>
      <w:rFonts w:ascii="方正小标宋简体" w:eastAsia="方正小标宋简体" w:hAnsi="华文中宋"/>
      <w:b/>
      <w:kern w:val="44"/>
      <w:szCs w:val="44"/>
    </w:rPr>
  </w:style>
  <w:style w:type="paragraph" w:customStyle="1" w:styleId="2TimesNewRoman5020">
    <w:name w:val="样式 标题 2 + Times New Roman 四号 非加粗 段前: 5 磅 段后: 0 磅 行距: 固定值 20..."/>
    <w:basedOn w:val="20"/>
    <w:rsid w:val="00A36BD1"/>
    <w:pPr>
      <w:spacing w:before="100" w:line="400" w:lineRule="exact"/>
    </w:pPr>
    <w:rPr>
      <w:rFonts w:ascii="Times New Roman" w:eastAsia="黑体" w:hAnsi="Times New Roman"/>
      <w:b w:val="0"/>
      <w:bCs w:val="0"/>
      <w:sz w:val="28"/>
      <w:szCs w:val="20"/>
    </w:rPr>
  </w:style>
  <w:style w:type="paragraph" w:customStyle="1" w:styleId="p15">
    <w:name w:val="p15"/>
    <w:basedOn w:val="a"/>
    <w:rsid w:val="00A36BD1"/>
    <w:pPr>
      <w:widowControl/>
      <w:spacing w:line="220" w:lineRule="atLeast"/>
      <w:jc w:val="center"/>
    </w:pPr>
    <w:rPr>
      <w:rFonts w:ascii="仿宋_GB2312" w:eastAsia="仿宋_GB2312" w:hAnsi="宋体" w:cs="宋体"/>
      <w:kern w:val="0"/>
      <w:szCs w:val="21"/>
    </w:rPr>
  </w:style>
  <w:style w:type="paragraph" w:customStyle="1" w:styleId="2c">
    <w:name w:val="修订2"/>
    <w:uiPriority w:val="99"/>
    <w:semiHidden/>
    <w:qFormat/>
    <w:rsid w:val="00A36BD1"/>
    <w:rPr>
      <w:rFonts w:ascii="Times New Roman" w:eastAsia="宋体" w:hAnsi="Times New Roman" w:cs="Times New Roman"/>
      <w:szCs w:val="24"/>
    </w:rPr>
  </w:style>
  <w:style w:type="paragraph" w:customStyle="1" w:styleId="CharCharCharCharCharCharChar">
    <w:name w:val="Char Char Char Char Char Char Char"/>
    <w:basedOn w:val="a"/>
    <w:rsid w:val="00A36BD1"/>
    <w:pPr>
      <w:snapToGrid w:val="0"/>
      <w:spacing w:line="360" w:lineRule="auto"/>
      <w:ind w:firstLineChars="200" w:firstLine="200"/>
    </w:pPr>
    <w:rPr>
      <w:rFonts w:eastAsia="仿宋_GB2312"/>
      <w:sz w:val="24"/>
    </w:rPr>
  </w:style>
  <w:style w:type="paragraph" w:customStyle="1" w:styleId="Char12">
    <w:name w:val="Char1"/>
    <w:basedOn w:val="a"/>
    <w:rsid w:val="00A36BD1"/>
    <w:pPr>
      <w:widowControl/>
      <w:spacing w:after="160" w:line="240" w:lineRule="exact"/>
      <w:jc w:val="left"/>
    </w:pPr>
    <w:rPr>
      <w:rFonts w:ascii="Verdana" w:hAnsi="Verdana"/>
      <w:kern w:val="0"/>
      <w:sz w:val="20"/>
      <w:szCs w:val="20"/>
      <w:lang w:eastAsia="en-US"/>
    </w:rPr>
  </w:style>
  <w:style w:type="paragraph" w:customStyle="1" w:styleId="p16">
    <w:name w:val="p16"/>
    <w:basedOn w:val="a"/>
    <w:rsid w:val="00A36BD1"/>
    <w:pPr>
      <w:widowControl/>
      <w:jc w:val="left"/>
    </w:pPr>
    <w:rPr>
      <w:kern w:val="0"/>
      <w:szCs w:val="21"/>
    </w:rPr>
  </w:style>
  <w:style w:type="paragraph" w:customStyle="1" w:styleId="2d">
    <w:name w:val="样式2"/>
    <w:basedOn w:val="1"/>
    <w:link w:val="2e"/>
    <w:rsid w:val="00A36BD1"/>
    <w:pPr>
      <w:keepLines/>
      <w:spacing w:before="340" w:after="330" w:line="640" w:lineRule="exact"/>
    </w:pPr>
    <w:rPr>
      <w:rFonts w:ascii="方正小标宋简体" w:eastAsia="方正小标宋简体" w:hAnsi="华文中宋"/>
      <w:b/>
      <w:kern w:val="44"/>
      <w:szCs w:val="44"/>
    </w:rPr>
  </w:style>
  <w:style w:type="paragraph" w:customStyle="1" w:styleId="1f2">
    <w:name w:val="修订1"/>
    <w:uiPriority w:val="99"/>
    <w:unhideWhenUsed/>
    <w:rsid w:val="00A36BD1"/>
    <w:rPr>
      <w:rFonts w:ascii="Times New Roman" w:eastAsia="宋体" w:hAnsi="Times New Roman" w:cs="Times New Roman"/>
      <w:szCs w:val="24"/>
    </w:rPr>
  </w:style>
  <w:style w:type="paragraph" w:customStyle="1" w:styleId="pf0">
    <w:name w:val="pf0"/>
    <w:basedOn w:val="a"/>
    <w:rsid w:val="00A36BD1"/>
    <w:pPr>
      <w:widowControl/>
      <w:spacing w:before="100" w:beforeAutospacing="1" w:after="100" w:afterAutospacing="1"/>
      <w:jc w:val="left"/>
    </w:pPr>
    <w:rPr>
      <w:rFonts w:ascii="宋体" w:hAnsi="宋体" w:cs="宋体"/>
      <w:kern w:val="0"/>
      <w:sz w:val="24"/>
    </w:rPr>
  </w:style>
  <w:style w:type="paragraph" w:customStyle="1" w:styleId="WPSOffice1">
    <w:name w:val="WPSOffice手动目录 1"/>
    <w:rsid w:val="00A36BD1"/>
    <w:rPr>
      <w:rFonts w:ascii="Times New Roman" w:eastAsia="宋体" w:hAnsi="Times New Roman" w:cs="Times New Roman"/>
      <w:kern w:val="0"/>
      <w:sz w:val="20"/>
      <w:szCs w:val="20"/>
    </w:rPr>
  </w:style>
  <w:style w:type="paragraph" w:customStyle="1" w:styleId="WPSOffice2">
    <w:name w:val="WPSOffice手动目录 2"/>
    <w:rsid w:val="00A36BD1"/>
    <w:pPr>
      <w:ind w:leftChars="200" w:left="200"/>
    </w:pPr>
    <w:rPr>
      <w:rFonts w:ascii="Times New Roman" w:eastAsia="宋体" w:hAnsi="Times New Roman" w:cs="Times New Roman"/>
      <w:kern w:val="0"/>
      <w:sz w:val="20"/>
      <w:szCs w:val="20"/>
    </w:rPr>
  </w:style>
  <w:style w:type="paragraph" w:customStyle="1" w:styleId="WPSOffice3">
    <w:name w:val="WPSOffice手动目录 3"/>
    <w:rsid w:val="00A36BD1"/>
    <w:pPr>
      <w:ind w:leftChars="400" w:left="400"/>
    </w:pPr>
    <w:rPr>
      <w:rFonts w:ascii="Times New Roman" w:eastAsia="宋体" w:hAnsi="Times New Roman" w:cs="Times New Roman"/>
      <w:kern w:val="0"/>
      <w:sz w:val="20"/>
      <w:szCs w:val="20"/>
    </w:rPr>
  </w:style>
  <w:style w:type="paragraph" w:customStyle="1" w:styleId="1f3">
    <w:name w:val="样式 1"/>
    <w:basedOn w:val="a3"/>
    <w:next w:val="a3"/>
    <w:link w:val="1f4"/>
    <w:autoRedefine/>
    <w:qFormat/>
    <w:rsid w:val="007F0C4F"/>
    <w:pPr>
      <w:ind w:firstLine="0"/>
      <w:outlineLvl w:val="0"/>
    </w:pPr>
    <w:rPr>
      <w:b/>
    </w:rPr>
  </w:style>
  <w:style w:type="character" w:customStyle="1" w:styleId="a4">
    <w:name w:val="正文缩进 字符"/>
    <w:basedOn w:val="a0"/>
    <w:link w:val="a3"/>
    <w:rsid w:val="00330BF0"/>
    <w:rPr>
      <w:rFonts w:ascii="Times New Roman" w:eastAsia="宋体" w:hAnsi="Times New Roman" w:cs="Times New Roman"/>
      <w:kern w:val="0"/>
      <w:sz w:val="28"/>
      <w:szCs w:val="20"/>
    </w:rPr>
  </w:style>
  <w:style w:type="character" w:customStyle="1" w:styleId="1f4">
    <w:name w:val="样式 1 字符"/>
    <w:basedOn w:val="a4"/>
    <w:link w:val="1f3"/>
    <w:rsid w:val="007F0C4F"/>
    <w:rPr>
      <w:rFonts w:ascii="Times New Roman" w:eastAsia="宋体" w:hAnsi="Times New Roman" w:cs="Times New Roman"/>
      <w:b/>
      <w:kern w:val="0"/>
      <w:sz w:val="28"/>
      <w:szCs w:val="20"/>
    </w:rPr>
  </w:style>
  <w:style w:type="paragraph" w:customStyle="1" w:styleId="2">
    <w:name w:val="样式 2"/>
    <w:basedOn w:val="1f3"/>
    <w:next w:val="a3"/>
    <w:link w:val="2f"/>
    <w:autoRedefine/>
    <w:qFormat/>
    <w:rsid w:val="003C4CB7"/>
    <w:pPr>
      <w:numPr>
        <w:ilvl w:val="1"/>
        <w:numId w:val="8"/>
      </w:numPr>
      <w:ind w:firstLineChars="0" w:firstLine="0"/>
      <w:outlineLvl w:val="1"/>
    </w:pPr>
  </w:style>
  <w:style w:type="character" w:customStyle="1" w:styleId="2f">
    <w:name w:val="样式 2 字符"/>
    <w:basedOn w:val="1f4"/>
    <w:link w:val="2"/>
    <w:rsid w:val="003C4CB7"/>
    <w:rPr>
      <w:rFonts w:ascii="Times New Roman" w:eastAsia="宋体" w:hAnsi="Times New Roman" w:cs="Times New Roman"/>
      <w:b/>
      <w:kern w:val="0"/>
      <w:sz w:val="28"/>
      <w:szCs w:val="20"/>
    </w:rPr>
  </w:style>
  <w:style w:type="paragraph" w:customStyle="1" w:styleId="3">
    <w:name w:val="样式 3"/>
    <w:basedOn w:val="2d"/>
    <w:next w:val="a3"/>
    <w:link w:val="37"/>
    <w:autoRedefine/>
    <w:qFormat/>
    <w:rsid w:val="007F0C4F"/>
    <w:pPr>
      <w:numPr>
        <w:numId w:val="8"/>
      </w:numPr>
      <w:spacing w:before="0" w:after="0" w:line="240" w:lineRule="auto"/>
      <w:jc w:val="left"/>
      <w:outlineLvl w:val="2"/>
    </w:pPr>
    <w:rPr>
      <w:rFonts w:eastAsia="宋体"/>
      <w:sz w:val="28"/>
    </w:rPr>
  </w:style>
  <w:style w:type="character" w:customStyle="1" w:styleId="2e">
    <w:name w:val="样式2 字符"/>
    <w:basedOn w:val="11"/>
    <w:link w:val="2d"/>
    <w:rsid w:val="00FE536A"/>
    <w:rPr>
      <w:rFonts w:ascii="方正小标宋简体" w:eastAsia="方正小标宋简体" w:hAnsi="华文中宋" w:cs="Times New Roman"/>
      <w:b/>
      <w:bCs/>
      <w:kern w:val="44"/>
      <w:sz w:val="44"/>
      <w:szCs w:val="44"/>
    </w:rPr>
  </w:style>
  <w:style w:type="character" w:customStyle="1" w:styleId="37">
    <w:name w:val="样式 3 字符"/>
    <w:basedOn w:val="2e"/>
    <w:link w:val="3"/>
    <w:rsid w:val="007F0C4F"/>
    <w:rPr>
      <w:rFonts w:ascii="方正小标宋简体" w:eastAsia="宋体" w:hAnsi="华文中宋" w:cs="Times New Roman"/>
      <w:b/>
      <w:bCs/>
      <w:kern w:val="44"/>
      <w:sz w:val="28"/>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package" Target="embeddings/Microsoft_Word_Document.docx"/><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oleObject" Target="embeddings/Microsoft_Word_97_-_2003_Document.doc"/><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TotalTime>
  <Pages>14</Pages>
  <Words>1332</Words>
  <Characters>7596</Characters>
  <Application>Microsoft Office Word</Application>
  <DocSecurity>0</DocSecurity>
  <Lines>63</Lines>
  <Paragraphs>17</Paragraphs>
  <ScaleCrop>false</ScaleCrop>
  <Company/>
  <LinksUpToDate>false</LinksUpToDate>
  <CharactersWithSpaces>8911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Lee</dc:creator>
  <cp:keywords/>
  <dc:description/>
  <cp:lastModifiedBy>灿 张</cp:lastModifiedBy>
  <cp:revision>14</cp:revision>
  <dcterms:created xsi:type="dcterms:W3CDTF">2024-05-01T09:54:00Z</dcterms:created>
  <dcterms:modified xsi:type="dcterms:W3CDTF">2024-10-29T08:15:00Z</dcterms:modified>
</cp:coreProperties>
</file>